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74" w:rsidRPr="00D864A9" w:rsidRDefault="00EA5074" w:rsidP="0097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A5074" w:rsidRDefault="00EA5074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C8504E" w:rsidRPr="00D864A9" w:rsidRDefault="00C8504E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EA5074" w:rsidRPr="00D864A9" w:rsidRDefault="00EA5074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E7FAF" w:rsidRDefault="008E7FAF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1C3C" w:rsidRDefault="00B81C3C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1C3C" w:rsidRDefault="00B81C3C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6E9C" w:rsidRDefault="000C6E9C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7DA8" w:rsidRDefault="00BD7DA8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6E9C" w:rsidRDefault="000C6E9C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77269" w:rsidRPr="00F076C8" w:rsidRDefault="00777269" w:rsidP="00254E8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D7DA8" w:rsidRDefault="00FA1F44" w:rsidP="00BD7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1F44">
        <w:rPr>
          <w:b/>
          <w:bCs/>
          <w:sz w:val="28"/>
          <w:szCs w:val="28"/>
        </w:rPr>
        <w:t xml:space="preserve">Об утверждении </w:t>
      </w:r>
      <w:r w:rsidR="00BD7DA8">
        <w:rPr>
          <w:b/>
          <w:bCs/>
          <w:sz w:val="28"/>
          <w:szCs w:val="28"/>
        </w:rPr>
        <w:t xml:space="preserve">требований к </w:t>
      </w:r>
      <w:r w:rsidR="0064425E">
        <w:rPr>
          <w:b/>
          <w:bCs/>
          <w:sz w:val="28"/>
          <w:szCs w:val="28"/>
        </w:rPr>
        <w:t>формат</w:t>
      </w:r>
      <w:r w:rsidR="00BD7DA8">
        <w:rPr>
          <w:b/>
          <w:bCs/>
          <w:sz w:val="28"/>
          <w:szCs w:val="28"/>
        </w:rPr>
        <w:t>у</w:t>
      </w:r>
      <w:r w:rsidR="0064425E" w:rsidRPr="0064425E">
        <w:rPr>
          <w:b/>
          <w:bCs/>
          <w:sz w:val="28"/>
          <w:szCs w:val="28"/>
        </w:rPr>
        <w:t xml:space="preserve"> </w:t>
      </w:r>
      <w:r w:rsidR="0064425E">
        <w:rPr>
          <w:b/>
          <w:bCs/>
          <w:sz w:val="28"/>
          <w:szCs w:val="28"/>
        </w:rPr>
        <w:t xml:space="preserve">предоставления </w:t>
      </w:r>
      <w:r w:rsidR="0064425E" w:rsidRPr="0064425E">
        <w:rPr>
          <w:b/>
          <w:bCs/>
          <w:sz w:val="28"/>
          <w:szCs w:val="28"/>
        </w:rPr>
        <w:t>сведений</w:t>
      </w:r>
      <w:r w:rsidR="0064425E">
        <w:rPr>
          <w:b/>
          <w:bCs/>
          <w:sz w:val="28"/>
          <w:szCs w:val="28"/>
        </w:rPr>
        <w:t xml:space="preserve">, </w:t>
      </w:r>
      <w:r w:rsidR="005F15CD" w:rsidRPr="005F15CD">
        <w:rPr>
          <w:b/>
          <w:bCs/>
          <w:sz w:val="28"/>
          <w:szCs w:val="28"/>
        </w:rPr>
        <w:t xml:space="preserve">содержащихся в разрешении </w:t>
      </w:r>
      <w:r w:rsidR="00BD7DA8" w:rsidRPr="00BD7DA8">
        <w:rPr>
          <w:b/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BD7DA8">
        <w:rPr>
          <w:b/>
          <w:bCs/>
          <w:sz w:val="28"/>
          <w:szCs w:val="28"/>
        </w:rPr>
        <w:br/>
      </w:r>
      <w:r w:rsidR="00BD7DA8" w:rsidRPr="00BD7DA8">
        <w:rPr>
          <w:b/>
          <w:bCs/>
          <w:sz w:val="28"/>
          <w:szCs w:val="28"/>
        </w:rPr>
        <w:t xml:space="preserve">объекта капитального строительства (в случае, если застройщику </w:t>
      </w:r>
      <w:r w:rsidR="00BD7DA8">
        <w:rPr>
          <w:b/>
          <w:bCs/>
          <w:sz w:val="28"/>
          <w:szCs w:val="28"/>
        </w:rPr>
        <w:br/>
      </w:r>
      <w:r w:rsidR="00BD7DA8" w:rsidRPr="00BD7DA8">
        <w:rPr>
          <w:b/>
          <w:bCs/>
          <w:sz w:val="28"/>
          <w:szCs w:val="28"/>
        </w:rPr>
        <w:t>было предоставлено такое разрешение)</w:t>
      </w:r>
    </w:p>
    <w:p w:rsidR="00BD7DA8" w:rsidRPr="00FA1F44" w:rsidRDefault="00BD7DA8" w:rsidP="006442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23FF" w:rsidRDefault="006923FF" w:rsidP="005F1B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E9C" w:rsidRPr="00FA1F44" w:rsidRDefault="00BD7DA8" w:rsidP="00BD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A8">
        <w:rPr>
          <w:rFonts w:ascii="Times New Roman" w:hAnsi="Times New Roman" w:cs="Times New Roman"/>
          <w:sz w:val="28"/>
          <w:szCs w:val="28"/>
        </w:rPr>
        <w:t>В соответствии с частью 7 статьи 7.1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49, ст. 7061)</w:t>
      </w:r>
      <w:r w:rsidR="00BE2A67" w:rsidRPr="00BE2A67">
        <w:rPr>
          <w:rFonts w:ascii="Times New Roman" w:hAnsi="Times New Roman" w:cs="Times New Roman"/>
          <w:sz w:val="28"/>
          <w:szCs w:val="28"/>
        </w:rPr>
        <w:t>,</w:t>
      </w:r>
      <w:r w:rsidR="00BE2A67">
        <w:rPr>
          <w:rFonts w:ascii="Times New Roman" w:hAnsi="Times New Roman" w:cs="Times New Roman"/>
          <w:sz w:val="28"/>
          <w:szCs w:val="28"/>
        </w:rPr>
        <w:t xml:space="preserve"> </w:t>
      </w:r>
      <w:r w:rsidR="000C6E9C" w:rsidRPr="00BE2A67">
        <w:rPr>
          <w:rFonts w:ascii="Times New Roman" w:hAnsi="Times New Roman" w:cs="Times New Roman"/>
          <w:b/>
          <w:spacing w:val="20"/>
          <w:sz w:val="28"/>
          <w:szCs w:val="28"/>
        </w:rPr>
        <w:t>п р и к а з ы в а ю</w:t>
      </w:r>
      <w:r w:rsidR="000C6E9C" w:rsidRPr="00BE2A67">
        <w:rPr>
          <w:rFonts w:ascii="Times New Roman" w:hAnsi="Times New Roman" w:cs="Times New Roman"/>
          <w:sz w:val="28"/>
          <w:szCs w:val="28"/>
        </w:rPr>
        <w:t>:</w:t>
      </w:r>
    </w:p>
    <w:p w:rsidR="000C6E9C" w:rsidRDefault="000C6E9C" w:rsidP="00BD7D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F1BCF" w:rsidRDefault="00C26164" w:rsidP="00BD7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5D74" w:rsidRPr="000D5D74">
        <w:rPr>
          <w:sz w:val="28"/>
          <w:szCs w:val="28"/>
        </w:rPr>
        <w:t xml:space="preserve">твердить </w:t>
      </w:r>
      <w:r w:rsidR="00FA12DC" w:rsidRPr="00FA12DC">
        <w:rPr>
          <w:sz w:val="28"/>
          <w:szCs w:val="28"/>
        </w:rPr>
        <w:t xml:space="preserve">требования к формату </w:t>
      </w:r>
      <w:r w:rsidR="00975909" w:rsidRPr="00975909">
        <w:rPr>
          <w:sz w:val="28"/>
          <w:szCs w:val="28"/>
        </w:rPr>
        <w:t xml:space="preserve">предоставления сведений, </w:t>
      </w:r>
      <w:r w:rsidR="00BD7DA8" w:rsidRPr="00BD7DA8">
        <w:rPr>
          <w:sz w:val="28"/>
          <w:szCs w:val="28"/>
        </w:rPr>
        <w:t>содержащихся в разрешении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</w:r>
      <w:r w:rsidR="005F15CD">
        <w:rPr>
          <w:sz w:val="28"/>
          <w:szCs w:val="28"/>
        </w:rPr>
        <w:t>.</w:t>
      </w:r>
    </w:p>
    <w:p w:rsidR="00FA12DC" w:rsidRDefault="00FA12DC" w:rsidP="005F15CD">
      <w:pPr>
        <w:ind w:left="540"/>
        <w:jc w:val="both"/>
        <w:rPr>
          <w:sz w:val="28"/>
          <w:szCs w:val="28"/>
        </w:rPr>
      </w:pPr>
    </w:p>
    <w:p w:rsidR="00C01B7C" w:rsidRDefault="00C01B7C" w:rsidP="00692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1B1" w:rsidRDefault="00B77BE4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2071B1" w:rsidSect="000C6E9C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1CE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истр </w:t>
      </w:r>
      <w:r w:rsidR="00B77C0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1787" w:rsidRPr="00FB54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D7B" w:rsidRPr="00FB5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CE0">
        <w:rPr>
          <w:rFonts w:ascii="Times New Roman" w:hAnsi="Times New Roman" w:cs="Times New Roman"/>
          <w:sz w:val="28"/>
          <w:szCs w:val="28"/>
        </w:rPr>
        <w:t xml:space="preserve">  </w:t>
      </w:r>
      <w:r w:rsidR="00281787" w:rsidRPr="00FB54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7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BCF">
        <w:rPr>
          <w:rFonts w:ascii="Times New Roman" w:hAnsi="Times New Roman" w:cs="Times New Roman"/>
          <w:sz w:val="28"/>
          <w:szCs w:val="28"/>
        </w:rPr>
        <w:t xml:space="preserve"> И.Э</w:t>
      </w:r>
      <w:r w:rsidR="00A871D9" w:rsidRPr="00FB5465">
        <w:rPr>
          <w:rFonts w:ascii="Times New Roman" w:hAnsi="Times New Roman" w:cs="Times New Roman"/>
          <w:sz w:val="28"/>
          <w:szCs w:val="28"/>
        </w:rPr>
        <w:t>.</w:t>
      </w:r>
      <w:r w:rsidR="00560650" w:rsidRPr="005D132B">
        <w:rPr>
          <w:rFonts w:ascii="Times New Roman" w:hAnsi="Times New Roman" w:cs="Times New Roman"/>
          <w:sz w:val="28"/>
          <w:szCs w:val="28"/>
        </w:rPr>
        <w:t xml:space="preserve"> </w:t>
      </w:r>
      <w:r w:rsidR="005F1BCF">
        <w:rPr>
          <w:rFonts w:ascii="Times New Roman" w:hAnsi="Times New Roman" w:cs="Times New Roman"/>
          <w:sz w:val="28"/>
          <w:szCs w:val="28"/>
        </w:rPr>
        <w:t>Файзуллин</w:t>
      </w:r>
    </w:p>
    <w:p w:rsidR="00281787" w:rsidRDefault="0028178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1B1" w:rsidRDefault="002071B1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1B1" w:rsidRPr="002071B1" w:rsidRDefault="002071B1" w:rsidP="002071B1">
      <w:pPr>
        <w:ind w:left="5812"/>
        <w:jc w:val="center"/>
        <w:rPr>
          <w:rFonts w:eastAsia="Calibri"/>
          <w:sz w:val="28"/>
          <w:szCs w:val="28"/>
          <w:lang w:eastAsia="en-US"/>
        </w:rPr>
      </w:pPr>
      <w:bookmarkStart w:id="1" w:name="_Toc41924094"/>
      <w:bookmarkStart w:id="2" w:name="_Toc48303327"/>
      <w:bookmarkStart w:id="3" w:name="_Toc48313647"/>
      <w:bookmarkStart w:id="4" w:name="_Toc48316983"/>
      <w:bookmarkStart w:id="5" w:name="_Toc72146858"/>
      <w:r w:rsidRPr="002071B1">
        <w:rPr>
          <w:rFonts w:eastAsia="Calibri"/>
          <w:sz w:val="28"/>
          <w:szCs w:val="28"/>
          <w:lang w:eastAsia="en-US"/>
        </w:rPr>
        <w:t>УТВЕРЖДЕНЫ</w:t>
      </w:r>
    </w:p>
    <w:p w:rsidR="002071B1" w:rsidRPr="002071B1" w:rsidRDefault="002071B1" w:rsidP="002071B1">
      <w:pPr>
        <w:ind w:left="5812"/>
        <w:jc w:val="center"/>
        <w:rPr>
          <w:rFonts w:eastAsia="Calibri"/>
          <w:sz w:val="28"/>
          <w:szCs w:val="28"/>
          <w:lang w:eastAsia="en-US"/>
        </w:rPr>
      </w:pPr>
      <w:r w:rsidRPr="002071B1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</w:t>
      </w:r>
    </w:p>
    <w:p w:rsidR="002071B1" w:rsidRPr="002071B1" w:rsidRDefault="002071B1" w:rsidP="002071B1">
      <w:pPr>
        <w:ind w:left="5812"/>
        <w:jc w:val="center"/>
        <w:rPr>
          <w:rFonts w:eastAsia="Calibri"/>
          <w:sz w:val="28"/>
          <w:szCs w:val="28"/>
          <w:lang w:eastAsia="en-US"/>
        </w:rPr>
      </w:pPr>
      <w:r w:rsidRPr="002071B1"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2071B1" w:rsidRPr="002071B1" w:rsidRDefault="002071B1" w:rsidP="002071B1">
      <w:pPr>
        <w:ind w:left="5812"/>
        <w:jc w:val="center"/>
        <w:rPr>
          <w:rFonts w:eastAsia="Calibri"/>
          <w:sz w:val="28"/>
          <w:szCs w:val="28"/>
          <w:lang w:eastAsia="en-US"/>
        </w:rPr>
      </w:pPr>
      <w:r w:rsidRPr="002071B1">
        <w:rPr>
          <w:rFonts w:eastAsia="Calibri"/>
          <w:sz w:val="28"/>
          <w:szCs w:val="28"/>
          <w:lang w:eastAsia="en-US"/>
        </w:rPr>
        <w:t>от «__»_________ 2023 г. № ___</w:t>
      </w:r>
    </w:p>
    <w:p w:rsidR="002071B1" w:rsidRPr="002071B1" w:rsidRDefault="002071B1" w:rsidP="002071B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071B1" w:rsidRPr="002071B1" w:rsidRDefault="002071B1" w:rsidP="002071B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071B1" w:rsidRPr="002071B1" w:rsidRDefault="002071B1" w:rsidP="002071B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071B1" w:rsidRPr="002071B1" w:rsidRDefault="002071B1" w:rsidP="002071B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071B1" w:rsidRPr="002071B1" w:rsidRDefault="002071B1" w:rsidP="002071B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071B1" w:rsidRPr="002071B1" w:rsidRDefault="002071B1" w:rsidP="002071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71B1">
        <w:rPr>
          <w:rFonts w:eastAsia="Calibri"/>
          <w:b/>
          <w:sz w:val="28"/>
          <w:szCs w:val="28"/>
          <w:lang w:eastAsia="en-US"/>
        </w:rPr>
        <w:t xml:space="preserve">Требования к формату предоставления сведений, содержащихся </w:t>
      </w:r>
      <w:r w:rsidRPr="002071B1">
        <w:rPr>
          <w:rFonts w:eastAsia="Calibri"/>
          <w:b/>
          <w:sz w:val="28"/>
          <w:szCs w:val="28"/>
          <w:lang w:eastAsia="en-US"/>
        </w:rPr>
        <w:br/>
        <w:t xml:space="preserve">в разрешении на отклонение от предельных параметров разрешенного строительства, реконструкции </w:t>
      </w:r>
    </w:p>
    <w:p w:rsidR="002071B1" w:rsidRPr="002071B1" w:rsidRDefault="002071B1" w:rsidP="002071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71B1">
        <w:rPr>
          <w:rFonts w:eastAsia="Calibri"/>
          <w:b/>
          <w:sz w:val="28"/>
          <w:szCs w:val="28"/>
          <w:lang w:eastAsia="en-US"/>
        </w:rPr>
        <w:t xml:space="preserve">объекта капитального строительства (в случае, если застройщику </w:t>
      </w:r>
    </w:p>
    <w:p w:rsidR="002071B1" w:rsidRPr="002071B1" w:rsidRDefault="002071B1" w:rsidP="002071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71B1">
        <w:rPr>
          <w:rFonts w:eastAsia="Calibri"/>
          <w:b/>
          <w:sz w:val="28"/>
          <w:szCs w:val="28"/>
          <w:lang w:eastAsia="en-US"/>
        </w:rPr>
        <w:t>было предоставлено такое разрешение)</w:t>
      </w:r>
    </w:p>
    <w:p w:rsidR="002071B1" w:rsidRPr="002071B1" w:rsidRDefault="002071B1" w:rsidP="002071B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071B1" w:rsidRPr="002071B1" w:rsidRDefault="002071B1" w:rsidP="002071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71B1">
        <w:rPr>
          <w:rFonts w:eastAsia="Calibri"/>
          <w:b/>
          <w:sz w:val="28"/>
          <w:szCs w:val="28"/>
          <w:lang w:val="en-US" w:eastAsia="en-US"/>
        </w:rPr>
        <w:t>I</w:t>
      </w:r>
      <w:r w:rsidRPr="002071B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2071B1" w:rsidRPr="002071B1" w:rsidRDefault="002071B1" w:rsidP="002071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71B1">
        <w:rPr>
          <w:rFonts w:eastAsia="Calibri"/>
          <w:sz w:val="28"/>
          <w:szCs w:val="28"/>
          <w:lang w:eastAsia="en-US"/>
        </w:rPr>
        <w:t>1. Настоящий документ устанавливает требования к формату предоставления сведений, содержащихся в разрешении на отклонение от предельных параметров разрешенного строительства, реконструкции объекта капитального строительства (в случае, если застройщику было предоставлено такое разрешение).</w:t>
      </w:r>
    </w:p>
    <w:p w:rsidR="002071B1" w:rsidRPr="002071B1" w:rsidRDefault="002071B1" w:rsidP="002071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71B1">
        <w:rPr>
          <w:rFonts w:eastAsia="Calibri"/>
          <w:sz w:val="28"/>
          <w:szCs w:val="28"/>
          <w:lang w:eastAsia="en-US"/>
        </w:rPr>
        <w:t xml:space="preserve">2. Сведения предоставляются в форме электронного документа, созданного с использованием </w:t>
      </w:r>
      <w:r w:rsidRPr="002071B1">
        <w:rPr>
          <w:rFonts w:eastAsia="Calibri"/>
          <w:sz w:val="28"/>
          <w:szCs w:val="28"/>
          <w:lang w:val="en-US" w:eastAsia="en-US"/>
        </w:rPr>
        <w:t>XML</w:t>
      </w:r>
      <w:r w:rsidRPr="002071B1">
        <w:rPr>
          <w:rFonts w:eastAsia="Calibri"/>
          <w:sz w:val="28"/>
          <w:szCs w:val="28"/>
          <w:lang w:eastAsia="en-US"/>
        </w:rPr>
        <w:t>-схемы для формирования электронного документа – 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 (далее – Документ).</w:t>
      </w:r>
    </w:p>
    <w:p w:rsidR="002071B1" w:rsidRPr="002071B1" w:rsidRDefault="002071B1" w:rsidP="002071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71B1" w:rsidRPr="002071B1" w:rsidRDefault="002071B1" w:rsidP="002071B1">
      <w:pPr>
        <w:widowControl w:val="0"/>
        <w:jc w:val="center"/>
        <w:rPr>
          <w:b/>
          <w:sz w:val="28"/>
          <w:szCs w:val="28"/>
        </w:rPr>
      </w:pPr>
      <w:r w:rsidRPr="002071B1">
        <w:rPr>
          <w:rFonts w:cs="Calibri"/>
          <w:b/>
          <w:sz w:val="28"/>
          <w:szCs w:val="28"/>
          <w:lang w:val="en-US"/>
        </w:rPr>
        <w:t>II</w:t>
      </w:r>
      <w:r w:rsidRPr="002071B1">
        <w:rPr>
          <w:rFonts w:cs="Calibri"/>
          <w:b/>
          <w:sz w:val="28"/>
          <w:szCs w:val="28"/>
        </w:rPr>
        <w:t>. Описание схемы, предназначенной для формирования Документа</w:t>
      </w:r>
    </w:p>
    <w:p w:rsidR="002071B1" w:rsidRPr="002071B1" w:rsidRDefault="002071B1" w:rsidP="002071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71B1">
        <w:rPr>
          <w:rFonts w:eastAsia="Calibri"/>
          <w:sz w:val="28"/>
          <w:szCs w:val="28"/>
          <w:lang w:eastAsia="en-US"/>
        </w:rPr>
        <w:t>3. XML-файл Документа должен представляться в кодировке Unicode</w:t>
      </w:r>
      <w:r w:rsidRPr="002071B1">
        <w:rPr>
          <w:rFonts w:eastAsia="Calibri"/>
          <w:sz w:val="28"/>
          <w:szCs w:val="28"/>
          <w:lang w:eastAsia="en-US"/>
        </w:rPr>
        <w:br/>
        <w:t xml:space="preserve"> (UTF-8).</w:t>
      </w:r>
      <w:bookmarkStart w:id="6" w:name="P60"/>
      <w:bookmarkEnd w:id="6"/>
      <w:r w:rsidRPr="002071B1">
        <w:rPr>
          <w:rFonts w:eastAsia="Calibri"/>
          <w:sz w:val="28"/>
          <w:szCs w:val="28"/>
          <w:lang w:eastAsia="en-US"/>
        </w:rPr>
        <w:t xml:space="preserve"> Документ состоит из </w:t>
      </w:r>
      <w:r w:rsidRPr="002071B1">
        <w:rPr>
          <w:rFonts w:eastAsia="Calibri"/>
          <w:sz w:val="28"/>
          <w:szCs w:val="28"/>
          <w:lang w:val="en-US" w:eastAsia="en-US"/>
        </w:rPr>
        <w:t>XML</w:t>
      </w:r>
      <w:r w:rsidRPr="002071B1">
        <w:rPr>
          <w:rFonts w:eastAsia="Calibri"/>
          <w:sz w:val="28"/>
          <w:szCs w:val="28"/>
          <w:lang w:eastAsia="en-US"/>
        </w:rPr>
        <w:t xml:space="preserve">-файла и файла электронной подписи </w:t>
      </w:r>
      <w:r w:rsidRPr="002071B1">
        <w:rPr>
          <w:rFonts w:eastAsia="Calibri"/>
          <w:sz w:val="28"/>
          <w:szCs w:val="28"/>
          <w:lang w:eastAsia="en-US"/>
        </w:rPr>
        <w:br/>
        <w:t>(далее - Пакет). Один Документ соответствует одному Пакету. XML-файл Документа должен располагаться в корневом каталоге Пакета.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 xml:space="preserve">Структура логической модели XML-файла Документа состоит из строк </w:t>
      </w:r>
      <w:r w:rsidRPr="002071B1">
        <w:rPr>
          <w:sz w:val="28"/>
          <w:szCs w:val="28"/>
        </w:rPr>
        <w:br/>
        <w:t>и представлена элементами и атрибутами XML (тегами), а также их значениями: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>а) элемент - составная часть XML-файла Документа, представляющая собой некоторую законченную смысловую единицу. Элемент может содержать один или несколько вложенных элементов и/или атрибутов - составной элемент (элемент сложного типа). Элемент, не содержащий в себе другие элементы/атрибуты, - простой элемент (элемент простого типа);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>б) атрибут представляет собой составную часть элемента, уточняющую свойства элемента, несущую дополнительную информацию об элементе. Атрибут всегда определяется как простой тип.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lastRenderedPageBreak/>
        <w:t>Описание структуры XML-схемы XML-файла Документа приводится в табличной форме.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>&lt;Наименование элемента (комплексного типового элемента)&gt;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1990"/>
        <w:gridCol w:w="1739"/>
        <w:gridCol w:w="1866"/>
        <w:gridCol w:w="995"/>
        <w:gridCol w:w="3107"/>
      </w:tblGrid>
      <w:tr w:rsidR="002071B1" w:rsidRPr="002071B1" w:rsidTr="00D057DE">
        <w:tc>
          <w:tcPr>
            <w:tcW w:w="244" w:type="pct"/>
          </w:tcPr>
          <w:p w:rsidR="002071B1" w:rsidRPr="002071B1" w:rsidRDefault="002071B1" w:rsidP="002071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7" w:name="P90"/>
            <w:bookmarkEnd w:id="7"/>
            <w:r w:rsidRPr="002071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76" w:type="pct"/>
          </w:tcPr>
          <w:p w:rsidR="002071B1" w:rsidRPr="002071B1" w:rsidRDefault="002071B1" w:rsidP="002071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071B1">
              <w:rPr>
                <w:b/>
                <w:sz w:val="22"/>
                <w:szCs w:val="22"/>
              </w:rPr>
              <w:t xml:space="preserve">Код элемента </w:t>
            </w:r>
          </w:p>
        </w:tc>
        <w:tc>
          <w:tcPr>
            <w:tcW w:w="853" w:type="pct"/>
          </w:tcPr>
          <w:p w:rsidR="002071B1" w:rsidRPr="002071B1" w:rsidRDefault="002071B1" w:rsidP="002071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8" w:name="P91"/>
            <w:bookmarkEnd w:id="8"/>
            <w:r w:rsidRPr="002071B1">
              <w:rPr>
                <w:b/>
                <w:sz w:val="22"/>
                <w:szCs w:val="22"/>
              </w:rPr>
              <w:t>Описание поля</w:t>
            </w:r>
          </w:p>
        </w:tc>
        <w:tc>
          <w:tcPr>
            <w:tcW w:w="915" w:type="pct"/>
          </w:tcPr>
          <w:p w:rsidR="002071B1" w:rsidRPr="002071B1" w:rsidRDefault="002071B1" w:rsidP="002071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9" w:name="P92"/>
            <w:bookmarkEnd w:id="9"/>
            <w:r w:rsidRPr="002071B1">
              <w:rPr>
                <w:b/>
                <w:sz w:val="22"/>
                <w:szCs w:val="22"/>
              </w:rPr>
              <w:t xml:space="preserve">Требование </w:t>
            </w:r>
            <w:r w:rsidRPr="002071B1">
              <w:rPr>
                <w:b/>
                <w:sz w:val="22"/>
                <w:szCs w:val="22"/>
              </w:rPr>
              <w:br/>
              <w:t>к заполнению</w:t>
            </w:r>
          </w:p>
        </w:tc>
        <w:tc>
          <w:tcPr>
            <w:tcW w:w="488" w:type="pct"/>
          </w:tcPr>
          <w:p w:rsidR="002071B1" w:rsidRPr="002071B1" w:rsidRDefault="002071B1" w:rsidP="002071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0" w:name="P93"/>
            <w:bookmarkEnd w:id="10"/>
            <w:r w:rsidRPr="002071B1">
              <w:rPr>
                <w:b/>
                <w:sz w:val="22"/>
                <w:szCs w:val="22"/>
              </w:rPr>
              <w:t>Формат</w:t>
            </w:r>
          </w:p>
        </w:tc>
        <w:tc>
          <w:tcPr>
            <w:tcW w:w="1524" w:type="pct"/>
          </w:tcPr>
          <w:p w:rsidR="002071B1" w:rsidRPr="002071B1" w:rsidRDefault="002071B1" w:rsidP="002071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1" w:name="P94"/>
            <w:bookmarkStart w:id="12" w:name="P95"/>
            <w:bookmarkEnd w:id="11"/>
            <w:bookmarkEnd w:id="12"/>
            <w:r w:rsidRPr="002071B1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2071B1" w:rsidRPr="002071B1" w:rsidTr="00D057DE">
        <w:tc>
          <w:tcPr>
            <w:tcW w:w="244" w:type="pct"/>
          </w:tcPr>
          <w:p w:rsidR="002071B1" w:rsidRPr="002071B1" w:rsidRDefault="002071B1" w:rsidP="002071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6" w:type="pct"/>
          </w:tcPr>
          <w:p w:rsidR="002071B1" w:rsidRPr="002071B1" w:rsidRDefault="002071B1" w:rsidP="002071B1">
            <w:pPr>
              <w:widowControl w:val="0"/>
              <w:rPr>
                <w:sz w:val="28"/>
                <w:szCs w:val="28"/>
              </w:rPr>
            </w:pPr>
            <w:bookmarkStart w:id="13" w:name="P96"/>
            <w:bookmarkEnd w:id="13"/>
          </w:p>
        </w:tc>
        <w:tc>
          <w:tcPr>
            <w:tcW w:w="853" w:type="pct"/>
          </w:tcPr>
          <w:p w:rsidR="002071B1" w:rsidRPr="002071B1" w:rsidRDefault="002071B1" w:rsidP="002071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2071B1" w:rsidRPr="002071B1" w:rsidRDefault="002071B1" w:rsidP="002071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8" w:type="pct"/>
          </w:tcPr>
          <w:p w:rsidR="002071B1" w:rsidRPr="002071B1" w:rsidRDefault="002071B1" w:rsidP="002071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24" w:type="pct"/>
          </w:tcPr>
          <w:p w:rsidR="002071B1" w:rsidRPr="002071B1" w:rsidRDefault="002071B1" w:rsidP="002071B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 xml:space="preserve">В </w:t>
      </w:r>
      <w:hyperlink w:anchor="P90" w:history="1">
        <w:r w:rsidRPr="002071B1">
          <w:rPr>
            <w:sz w:val="28"/>
            <w:szCs w:val="28"/>
          </w:rPr>
          <w:t>графе</w:t>
        </w:r>
      </w:hyperlink>
      <w:r w:rsidRPr="002071B1">
        <w:rPr>
          <w:sz w:val="28"/>
          <w:szCs w:val="28"/>
        </w:rPr>
        <w:t xml:space="preserve"> «Код элемента» указывается сокращенное наименование (код) описываемого элемента XML-схемы.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 xml:space="preserve">В </w:t>
      </w:r>
      <w:hyperlink w:anchor="P91" w:history="1">
        <w:r w:rsidRPr="002071B1">
          <w:rPr>
            <w:sz w:val="28"/>
            <w:szCs w:val="28"/>
          </w:rPr>
          <w:t>графе</w:t>
        </w:r>
      </w:hyperlink>
      <w:r w:rsidRPr="002071B1">
        <w:rPr>
          <w:sz w:val="28"/>
          <w:szCs w:val="28"/>
        </w:rPr>
        <w:t xml:space="preserve"> «Описание поля» указывается полное и сокращенное наименование описываемого элемента, а также дополнительная информация, содержащая разъяснение о содержимом/ назначении указанного элемента.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>В графе «Требование к заполнению» указывается обязательность заполнения элемента.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>В графе «Формат» указывается формат передаваемых сведений для указанного элемента (комплексный тип, строка, дата, время, логическое значение (boolean), число).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>Все составные элементы описываются отдельно. Атрибут составного элемента описывается после описания основного элемента.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  <w:r w:rsidRPr="002071B1">
        <w:rPr>
          <w:sz w:val="28"/>
          <w:szCs w:val="28"/>
        </w:rPr>
        <w:t xml:space="preserve">В </w:t>
      </w:r>
      <w:hyperlink w:anchor="P94" w:history="1">
        <w:r w:rsidRPr="002071B1">
          <w:rPr>
            <w:sz w:val="28"/>
            <w:szCs w:val="28"/>
          </w:rPr>
          <w:t>графе</w:t>
        </w:r>
      </w:hyperlink>
      <w:r w:rsidRPr="002071B1">
        <w:rPr>
          <w:sz w:val="28"/>
          <w:szCs w:val="28"/>
        </w:rPr>
        <w:t xml:space="preserve"> «Комментарий» указывается дополнительное описание элемента/атрибута. Для составного элемента указывается ссылка на место отдельного описания состава данного элемента и, при необходимости, его наименование. Для элементов/атрибутов, принимающих перечень значений из классификатора (справочника, кодового словаря и т.п.), указывается соответствующее наименование классификатора (справочника, кодового словаря и т.п.). Если элемент/атрибут имеет в рамках установленного формата ограниченное количество возможных значений, то указываются эти значения. Также могут указываться иные дополнительные сведения.</w:t>
      </w:r>
    </w:p>
    <w:p w:rsidR="002071B1" w:rsidRPr="002071B1" w:rsidRDefault="002071B1" w:rsidP="002071B1">
      <w:pPr>
        <w:widowControl w:val="0"/>
        <w:ind w:firstLine="709"/>
        <w:jc w:val="both"/>
        <w:rPr>
          <w:sz w:val="28"/>
          <w:szCs w:val="28"/>
        </w:rPr>
      </w:pPr>
    </w:p>
    <w:p w:rsidR="002071B1" w:rsidRPr="002071B1" w:rsidRDefault="002071B1" w:rsidP="002071B1">
      <w:pPr>
        <w:widowControl w:val="0"/>
        <w:jc w:val="center"/>
        <w:outlineLvl w:val="1"/>
        <w:rPr>
          <w:b/>
          <w:sz w:val="28"/>
          <w:szCs w:val="28"/>
        </w:rPr>
      </w:pPr>
      <w:r w:rsidRPr="002071B1">
        <w:rPr>
          <w:rFonts w:cs="Calibri"/>
          <w:b/>
          <w:sz w:val="28"/>
          <w:szCs w:val="28"/>
          <w:lang w:val="en-US"/>
        </w:rPr>
        <w:t>III</w:t>
      </w:r>
      <w:r w:rsidRPr="002071B1">
        <w:rPr>
          <w:rFonts w:cs="Calibri"/>
          <w:b/>
          <w:sz w:val="28"/>
          <w:szCs w:val="28"/>
        </w:rPr>
        <w:t xml:space="preserve">. </w:t>
      </w:r>
      <w:r w:rsidRPr="002071B1">
        <w:rPr>
          <w:b/>
          <w:sz w:val="28"/>
          <w:szCs w:val="28"/>
        </w:rPr>
        <w:t xml:space="preserve">Описание структуры </w:t>
      </w:r>
      <w:r w:rsidRPr="002071B1">
        <w:rPr>
          <w:b/>
          <w:sz w:val="28"/>
          <w:szCs w:val="28"/>
          <w:lang w:val="en-US"/>
        </w:rPr>
        <w:t>XML</w:t>
      </w:r>
      <w:r w:rsidRPr="002071B1">
        <w:rPr>
          <w:b/>
          <w:sz w:val="28"/>
          <w:szCs w:val="28"/>
        </w:rPr>
        <w:t xml:space="preserve">-схемы для формирования </w:t>
      </w:r>
      <w:r w:rsidRPr="002071B1">
        <w:rPr>
          <w:b/>
          <w:sz w:val="28"/>
          <w:szCs w:val="28"/>
          <w:lang w:val="en-US"/>
        </w:rPr>
        <w:t>XML</w:t>
      </w:r>
      <w:r w:rsidRPr="002071B1">
        <w:rPr>
          <w:b/>
          <w:sz w:val="28"/>
          <w:szCs w:val="28"/>
        </w:rPr>
        <w:t>-файла Документа.</w:t>
      </w:r>
      <w:bookmarkEnd w:id="1"/>
      <w:bookmarkEnd w:id="2"/>
      <w:bookmarkEnd w:id="3"/>
      <w:bookmarkEnd w:id="4"/>
      <w:bookmarkEnd w:id="5"/>
    </w:p>
    <w:p w:rsidR="002071B1" w:rsidRPr="002071B1" w:rsidRDefault="002071B1" w:rsidP="002071B1">
      <w:pPr>
        <w:widowControl w:val="0"/>
        <w:jc w:val="center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2005"/>
        <w:gridCol w:w="2281"/>
        <w:gridCol w:w="1713"/>
        <w:gridCol w:w="1560"/>
        <w:gridCol w:w="2121"/>
      </w:tblGrid>
      <w:tr w:rsidR="002071B1" w:rsidRPr="002071B1" w:rsidTr="00D057DE">
        <w:trPr>
          <w:cantSplit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widowControl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071B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Описание поля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 xml:space="preserve">Требования </w:t>
            </w:r>
            <w:r w:rsidRPr="002071B1">
              <w:rPr>
                <w:b/>
                <w:bCs/>
                <w:color w:val="000000"/>
                <w:sz w:val="22"/>
                <w:szCs w:val="22"/>
              </w:rPr>
              <w:br/>
              <w:t xml:space="preserve">к заполнению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 xml:space="preserve">Комментарий </w:t>
            </w:r>
          </w:p>
        </w:tc>
      </w:tr>
      <w:tr w:rsidR="002071B1" w:rsidRPr="002071B1" w:rsidTr="00D057DE">
        <w:trPr>
          <w:cantSplit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Request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Запрос сведений, содержащихся в разрешении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Корневой элемент запроса</w:t>
            </w:r>
          </w:p>
        </w:tc>
      </w:tr>
      <w:tr w:rsidR="002071B1" w:rsidRPr="002071B1" w:rsidTr="00D057DE">
        <w:trPr>
          <w:cantSplit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widowControl w:val="0"/>
              <w:jc w:val="center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PermissionNumber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Номер разрешения на 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Строка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i/>
                <w:iCs/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1-40 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widowControl w:val="0"/>
              <w:jc w:val="center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PermissionDate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Дата разрешения на 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Формат:</w:t>
            </w:r>
          </w:p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en-US"/>
              </w:rPr>
              <w:t>YYYY-MM-DD</w:t>
            </w:r>
            <w:r w:rsidRPr="002071B1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2071B1" w:rsidRPr="002071B1" w:rsidTr="00D057DE">
        <w:trPr>
          <w:cantSplit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widowControl w:val="0"/>
              <w:jc w:val="center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ZUCadastralNumber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Необязательный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Строка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1-40 символов</w:t>
            </w:r>
          </w:p>
          <w:p w:rsidR="002071B1" w:rsidRPr="002071B1" w:rsidRDefault="002071B1" w:rsidP="002071B1">
            <w:pPr>
              <w:widowControl w:val="0"/>
              <w:outlineLvl w:val="1"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 xml:space="preserve">Паттерн: </w:t>
            </w:r>
          </w:p>
          <w:p w:rsidR="002071B1" w:rsidRPr="002071B1" w:rsidRDefault="002071B1" w:rsidP="002071B1">
            <w:pPr>
              <w:widowControl w:val="0"/>
              <w:outlineLvl w:val="1"/>
              <w:rPr>
                <w:i/>
                <w:iCs/>
                <w:sz w:val="22"/>
                <w:szCs w:val="22"/>
              </w:rPr>
            </w:pPr>
            <w:r w:rsidRPr="002071B1">
              <w:rPr>
                <w:i/>
                <w:iCs/>
                <w:sz w:val="22"/>
                <w:szCs w:val="22"/>
              </w:rPr>
              <w:t>\d+:\d+:\d+:\d+</w:t>
            </w:r>
          </w:p>
        </w:tc>
      </w:tr>
    </w:tbl>
    <w:p w:rsidR="002071B1" w:rsidRPr="002071B1" w:rsidRDefault="002071B1" w:rsidP="002071B1">
      <w:pPr>
        <w:widowControl w:val="0"/>
        <w:jc w:val="center"/>
        <w:outlineLvl w:val="1"/>
        <w:rPr>
          <w:sz w:val="22"/>
          <w:szCs w:val="22"/>
        </w:rPr>
      </w:pPr>
    </w:p>
    <w:p w:rsidR="002071B1" w:rsidRPr="002071B1" w:rsidRDefault="002071B1" w:rsidP="002071B1">
      <w:pPr>
        <w:keepNext/>
        <w:widowControl w:val="0"/>
        <w:ind w:firstLine="709"/>
        <w:jc w:val="both"/>
        <w:outlineLvl w:val="1"/>
        <w:rPr>
          <w:bCs/>
          <w:color w:val="000000"/>
          <w:sz w:val="22"/>
          <w:szCs w:val="22"/>
        </w:rPr>
      </w:pPr>
      <w:bookmarkStart w:id="14" w:name="_Toc41924095"/>
      <w:bookmarkStart w:id="15" w:name="_Toc48303328"/>
      <w:bookmarkStart w:id="16" w:name="_Toc48313648"/>
      <w:bookmarkStart w:id="17" w:name="_Toc48316984"/>
      <w:bookmarkStart w:id="18" w:name="_Toc72146859"/>
      <w:r w:rsidRPr="002071B1">
        <w:rPr>
          <w:b/>
          <w:bCs/>
          <w:color w:val="000000"/>
          <w:sz w:val="22"/>
          <w:szCs w:val="22"/>
        </w:rPr>
        <w:t>Описание полей ответа на запрос</w:t>
      </w:r>
      <w:bookmarkEnd w:id="14"/>
      <w:bookmarkEnd w:id="15"/>
      <w:bookmarkEnd w:id="16"/>
      <w:bookmarkEnd w:id="17"/>
      <w:bookmarkEnd w:id="18"/>
    </w:p>
    <w:tbl>
      <w:tblPr>
        <w:tblW w:w="1020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2268"/>
        <w:gridCol w:w="1843"/>
        <w:gridCol w:w="1559"/>
        <w:gridCol w:w="1984"/>
      </w:tblGrid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Описание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 xml:space="preserve">Требования </w:t>
            </w:r>
            <w:r w:rsidRPr="002071B1">
              <w:rPr>
                <w:b/>
                <w:bCs/>
                <w:color w:val="000000"/>
                <w:sz w:val="22"/>
                <w:szCs w:val="22"/>
              </w:rPr>
              <w:br/>
              <w:t xml:space="preserve">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 xml:space="preserve">Комментарий 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Response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Ответ на запрос сведений, содержащихся в разрешении на отклонение от 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i/>
                <w:iCs/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Корневой элемент ответа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PermissionNumber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Номер разрешения на 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i/>
                <w:iCs/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1-40 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PermissionDate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Дата разрешения на 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Формат:</w:t>
            </w:r>
          </w:p>
          <w:p w:rsidR="002071B1" w:rsidRPr="002071B1" w:rsidRDefault="002071B1" w:rsidP="002071B1">
            <w:pPr>
              <w:rPr>
                <w:i/>
                <w:iCs/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en-US"/>
              </w:rPr>
              <w:t>YYYY-MM-DD</w:t>
            </w:r>
            <w:r w:rsidRPr="002071B1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ApplicantInfo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Сведения о заявителе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 xml:space="preserve">Комплексный тип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71B1">
              <w:rPr>
                <w:b/>
                <w:bCs/>
                <w:i/>
                <w:sz w:val="22"/>
                <w:szCs w:val="22"/>
                <w:lang w:val="uk-UA"/>
              </w:rPr>
              <w:t>ApplicantInfoType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ZULocation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Местонахождение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i/>
                <w:iCs/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1-2000 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ZUCadastralNumber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Необязательный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1-40 символов</w:t>
            </w:r>
          </w:p>
          <w:p w:rsidR="002071B1" w:rsidRPr="002071B1" w:rsidRDefault="002071B1" w:rsidP="002071B1">
            <w:pPr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 xml:space="preserve">Паттерн: </w:t>
            </w:r>
          </w:p>
          <w:p w:rsidR="002071B1" w:rsidRPr="002071B1" w:rsidRDefault="002071B1" w:rsidP="002071B1">
            <w:pPr>
              <w:rPr>
                <w:sz w:val="22"/>
                <w:szCs w:val="22"/>
                <w:lang w:val="uk-UA"/>
              </w:rPr>
            </w:pPr>
            <w:r w:rsidRPr="002071B1">
              <w:rPr>
                <w:i/>
                <w:iCs/>
                <w:sz w:val="22"/>
                <w:szCs w:val="22"/>
              </w:rPr>
              <w:t>\d+:\d+:\d+:\d+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ZUArea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 xml:space="preserve">Комплексный тип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i/>
                <w:iCs/>
                <w:sz w:val="22"/>
                <w:szCs w:val="22"/>
              </w:rPr>
            </w:pPr>
            <w:r w:rsidRPr="002071B1">
              <w:rPr>
                <w:b/>
                <w:bCs/>
                <w:i/>
                <w:sz w:val="22"/>
                <w:szCs w:val="22"/>
                <w:lang w:val="uk-UA"/>
              </w:rPr>
              <w:t>AreaType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PermissionParameters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Параметры, по которым разрешено 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Необязательный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i/>
                <w:iCs/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1-4000 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IssuedAgency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Наименование органа местного самоуправления, выдавшего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1-500 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EmployeeInfo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Сведения об уполномоченном сотруднике органа местного самоуправления, осуществляющего выдачу разрешения на 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 xml:space="preserve">Комплексный тип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2071B1">
              <w:rPr>
                <w:b/>
                <w:bCs/>
                <w:i/>
                <w:sz w:val="22"/>
                <w:szCs w:val="22"/>
                <w:lang w:val="uk-UA"/>
              </w:rPr>
              <w:t>EmployeeType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Attachments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Описание приложенных электронных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Необязательный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 xml:space="preserve">Комплексный тип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2071B1">
              <w:rPr>
                <w:b/>
                <w:bCs/>
                <w:i/>
                <w:sz w:val="22"/>
                <w:szCs w:val="22"/>
                <w:lang w:val="uk-UA"/>
              </w:rPr>
              <w:t>AttachmentType</w:t>
            </w:r>
          </w:p>
        </w:tc>
      </w:tr>
    </w:tbl>
    <w:p w:rsidR="002071B1" w:rsidRPr="002071B1" w:rsidRDefault="002071B1" w:rsidP="002071B1">
      <w:pPr>
        <w:rPr>
          <w:sz w:val="22"/>
          <w:szCs w:val="22"/>
        </w:rPr>
      </w:pPr>
    </w:p>
    <w:p w:rsidR="002071B1" w:rsidRPr="002071B1" w:rsidRDefault="002071B1" w:rsidP="002071B1">
      <w:pPr>
        <w:keepNext/>
        <w:widowControl w:val="0"/>
        <w:ind w:firstLine="709"/>
        <w:jc w:val="both"/>
        <w:outlineLvl w:val="1"/>
        <w:rPr>
          <w:b/>
          <w:bCs/>
          <w:color w:val="000000"/>
          <w:sz w:val="22"/>
          <w:szCs w:val="22"/>
        </w:rPr>
      </w:pPr>
      <w:bookmarkStart w:id="19" w:name="_Toc41924096"/>
      <w:bookmarkStart w:id="20" w:name="_Toc48303329"/>
      <w:bookmarkStart w:id="21" w:name="_Toc48313649"/>
      <w:bookmarkStart w:id="22" w:name="_Toc48316985"/>
      <w:bookmarkStart w:id="23" w:name="_Toc72146860"/>
      <w:r w:rsidRPr="002071B1">
        <w:rPr>
          <w:b/>
          <w:bCs/>
          <w:color w:val="000000"/>
          <w:sz w:val="22"/>
          <w:szCs w:val="22"/>
        </w:rPr>
        <w:t>Описание комплексных типов полей</w:t>
      </w:r>
      <w:bookmarkEnd w:id="19"/>
      <w:bookmarkEnd w:id="20"/>
      <w:bookmarkEnd w:id="21"/>
      <w:bookmarkEnd w:id="22"/>
      <w:bookmarkEnd w:id="23"/>
    </w:p>
    <w:p w:rsidR="002071B1" w:rsidRPr="002071B1" w:rsidRDefault="002071B1" w:rsidP="002071B1">
      <w:pPr>
        <w:ind w:firstLine="709"/>
        <w:rPr>
          <w:sz w:val="22"/>
          <w:szCs w:val="22"/>
          <w:lang w:val="uk-UA"/>
        </w:rPr>
      </w:pPr>
      <w:bookmarkStart w:id="24" w:name="_Toc41924097"/>
      <w:bookmarkStart w:id="25" w:name="_Toc48303330"/>
      <w:bookmarkStart w:id="26" w:name="_Toc48313650"/>
      <w:bookmarkStart w:id="27" w:name="_Toc48316986"/>
      <w:r w:rsidRPr="002071B1">
        <w:rPr>
          <w:b/>
          <w:sz w:val="22"/>
          <w:szCs w:val="22"/>
          <w:lang w:val="uk-UA"/>
        </w:rPr>
        <w:t>Описание комплексного типаEmployeeType</w:t>
      </w:r>
    </w:p>
    <w:tbl>
      <w:tblPr>
        <w:tblW w:w="1020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984"/>
        <w:gridCol w:w="1276"/>
        <w:gridCol w:w="2126"/>
      </w:tblGrid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Описание 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Требования </w:t>
            </w: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br/>
              <w:t xml:space="preserve">к заполнению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Комментарий 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bCs/>
                <w:sz w:val="22"/>
                <w:szCs w:val="22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  <w:lang w:val="uk-UA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 xml:space="preserve">Строка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  <w:lang w:val="uk-UA"/>
              </w:rPr>
              <w:t>1-</w:t>
            </w:r>
            <w:r w:rsidRPr="002071B1">
              <w:rPr>
                <w:rFonts w:eastAsia="Arial Unicode MS"/>
                <w:sz w:val="22"/>
                <w:szCs w:val="22"/>
                <w:lang w:val="en-US"/>
              </w:rPr>
              <w:t>100</w:t>
            </w:r>
            <w:r w:rsidRPr="002071B1">
              <w:rPr>
                <w:rFonts w:eastAsia="Arial Unicode MS"/>
                <w:sz w:val="22"/>
                <w:szCs w:val="22"/>
              </w:rPr>
              <w:t xml:space="preserve"> </w:t>
            </w:r>
            <w:r w:rsidRPr="002071B1">
              <w:rPr>
                <w:rFonts w:eastAsia="Arial Unicode MS"/>
                <w:sz w:val="22"/>
                <w:szCs w:val="22"/>
                <w:lang w:val="uk-UA"/>
              </w:rPr>
              <w:t>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  <w:lang w:val="uk-UA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 xml:space="preserve">Строка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  <w:lang w:val="uk-UA"/>
              </w:rPr>
              <w:t>1-</w:t>
            </w:r>
            <w:r w:rsidRPr="002071B1">
              <w:rPr>
                <w:rFonts w:eastAsia="Arial Unicode MS"/>
                <w:sz w:val="22"/>
                <w:szCs w:val="22"/>
                <w:lang w:val="en-US"/>
              </w:rPr>
              <w:t>100</w:t>
            </w:r>
            <w:r w:rsidRPr="002071B1">
              <w:rPr>
                <w:rFonts w:eastAsia="Arial Unicode MS"/>
                <w:sz w:val="22"/>
                <w:szCs w:val="22"/>
              </w:rPr>
              <w:t xml:space="preserve"> </w:t>
            </w:r>
            <w:r w:rsidRPr="002071B1">
              <w:rPr>
                <w:rFonts w:eastAsia="Arial Unicode MS"/>
                <w:sz w:val="22"/>
                <w:szCs w:val="22"/>
                <w:lang w:val="uk-UA"/>
              </w:rPr>
              <w:t>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MiddleName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Необязательный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 xml:space="preserve">Строка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  <w:lang w:val="uk-UA"/>
              </w:rPr>
              <w:t>1-</w:t>
            </w:r>
            <w:r w:rsidRPr="002071B1">
              <w:rPr>
                <w:rFonts w:eastAsia="Arial Unicode MS"/>
                <w:sz w:val="22"/>
                <w:szCs w:val="22"/>
                <w:lang w:val="en-US"/>
              </w:rPr>
              <w:t>100</w:t>
            </w:r>
            <w:r w:rsidRPr="002071B1">
              <w:rPr>
                <w:rFonts w:eastAsia="Arial Unicode MS"/>
                <w:sz w:val="22"/>
                <w:szCs w:val="22"/>
              </w:rPr>
              <w:t xml:space="preserve"> </w:t>
            </w:r>
            <w:r w:rsidRPr="002071B1">
              <w:rPr>
                <w:rFonts w:eastAsia="Arial Unicode MS"/>
                <w:sz w:val="22"/>
                <w:szCs w:val="22"/>
                <w:lang w:val="uk-UA"/>
              </w:rPr>
              <w:t>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Post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 xml:space="preserve">Строка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  <w:lang w:val="uk-UA"/>
              </w:rPr>
            </w:pPr>
            <w:r w:rsidRPr="002071B1">
              <w:rPr>
                <w:rFonts w:eastAsia="Arial Unicode MS"/>
                <w:sz w:val="22"/>
                <w:szCs w:val="22"/>
                <w:lang w:val="uk-UA"/>
              </w:rPr>
              <w:t>1-</w:t>
            </w:r>
            <w:r w:rsidRPr="002071B1">
              <w:rPr>
                <w:rFonts w:eastAsia="Arial Unicode MS"/>
                <w:sz w:val="22"/>
                <w:szCs w:val="22"/>
                <w:lang w:val="en-US"/>
              </w:rPr>
              <w:t>500</w:t>
            </w:r>
            <w:r w:rsidRPr="002071B1">
              <w:rPr>
                <w:rFonts w:eastAsia="Arial Unicode MS"/>
                <w:sz w:val="22"/>
                <w:szCs w:val="22"/>
              </w:rPr>
              <w:t xml:space="preserve"> </w:t>
            </w:r>
            <w:r w:rsidRPr="002071B1">
              <w:rPr>
                <w:rFonts w:eastAsia="Arial Unicode MS"/>
                <w:sz w:val="22"/>
                <w:szCs w:val="22"/>
                <w:lang w:val="uk-UA"/>
              </w:rPr>
              <w:t>символов</w:t>
            </w:r>
          </w:p>
        </w:tc>
      </w:tr>
    </w:tbl>
    <w:p w:rsidR="002071B1" w:rsidRPr="002071B1" w:rsidRDefault="002071B1" w:rsidP="002071B1">
      <w:pPr>
        <w:rPr>
          <w:sz w:val="22"/>
          <w:szCs w:val="22"/>
          <w:lang w:val="uk-UA"/>
        </w:rPr>
      </w:pPr>
    </w:p>
    <w:p w:rsidR="002071B1" w:rsidRPr="002071B1" w:rsidRDefault="002071B1" w:rsidP="002071B1">
      <w:pPr>
        <w:ind w:firstLine="709"/>
        <w:rPr>
          <w:b/>
          <w:sz w:val="22"/>
          <w:szCs w:val="22"/>
          <w:lang w:val="uk-UA"/>
        </w:rPr>
      </w:pPr>
      <w:r w:rsidRPr="002071B1">
        <w:rPr>
          <w:b/>
          <w:sz w:val="22"/>
          <w:szCs w:val="22"/>
          <w:lang w:val="uk-UA"/>
        </w:rPr>
        <w:t>Описание комплексного типаAttachmentType</w:t>
      </w:r>
    </w:p>
    <w:tbl>
      <w:tblPr>
        <w:tblW w:w="1020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701"/>
        <w:gridCol w:w="1559"/>
        <w:gridCol w:w="1984"/>
      </w:tblGrid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Описание 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Требования </w:t>
            </w: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br/>
              <w:t xml:space="preserve">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D057DE">
            <w:pPr>
              <w:keepNext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Комментарий 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Attachment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bCs/>
                <w:sz w:val="22"/>
                <w:szCs w:val="22"/>
              </w:rPr>
              <w:t>Приложенные файлы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Обязательный, множественный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  <w:lang w:val="uk-UA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Комплексный 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i/>
                <w:iCs/>
                <w:sz w:val="22"/>
                <w:szCs w:val="22"/>
              </w:rPr>
            </w:pP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IsUnstructuredFormat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bCs/>
                <w:sz w:val="22"/>
                <w:szCs w:val="22"/>
              </w:rPr>
            </w:pPr>
            <w:r w:rsidRPr="002071B1">
              <w:rPr>
                <w:rFonts w:eastAsia="Arial Unicode MS"/>
                <w:bCs/>
                <w:sz w:val="22"/>
                <w:szCs w:val="22"/>
              </w:rPr>
              <w:t>Признак того, является или нет вложение неструктурированным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  <w:lang w:val="uk-UA"/>
              </w:rPr>
            </w:pPr>
            <w:r w:rsidRPr="002071B1">
              <w:rPr>
                <w:rFonts w:eastAsia="Arial Unicode MS"/>
                <w:sz w:val="22"/>
                <w:szCs w:val="22"/>
                <w:lang w:val="en-US"/>
              </w:rPr>
              <w:t>boolean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  <w:lang w:val="en-US"/>
              </w:rPr>
              <w:t>true/false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IsZipPacked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bCs/>
                <w:sz w:val="22"/>
                <w:szCs w:val="22"/>
              </w:rPr>
            </w:pPr>
            <w:r w:rsidRPr="002071B1">
              <w:rPr>
                <w:rFonts w:eastAsia="Arial Unicode MS"/>
                <w:bCs/>
                <w:sz w:val="22"/>
                <w:szCs w:val="22"/>
              </w:rPr>
              <w:t>Признак того, будет ли вложение помещено в zip-архив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  <w:lang w:val="en-US"/>
              </w:rPr>
            </w:pPr>
            <w:r w:rsidRPr="002071B1">
              <w:rPr>
                <w:rFonts w:eastAsia="Arial Unicode MS"/>
                <w:sz w:val="22"/>
                <w:szCs w:val="22"/>
                <w:lang w:val="en-US"/>
              </w:rPr>
              <w:t>boolean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2071B1">
              <w:rPr>
                <w:rFonts w:eastAsia="Arial Unicode MS"/>
                <w:sz w:val="22"/>
                <w:szCs w:val="22"/>
                <w:lang w:val="en-US"/>
              </w:rPr>
              <w:t>true/false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CodeDocument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bCs/>
                <w:sz w:val="22"/>
                <w:szCs w:val="22"/>
              </w:rPr>
            </w:pPr>
            <w:r w:rsidRPr="002071B1">
              <w:rPr>
                <w:rFonts w:eastAsia="Arial Unicode MS"/>
                <w:bCs/>
                <w:sz w:val="22"/>
                <w:szCs w:val="22"/>
              </w:rPr>
              <w:t>Код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Необязательный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  <w:lang w:val="en-US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 xml:space="preserve">Строка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1-</w:t>
            </w:r>
            <w:r w:rsidRPr="002071B1">
              <w:rPr>
                <w:rFonts w:eastAsia="Arial Unicode MS"/>
                <w:sz w:val="22"/>
                <w:szCs w:val="22"/>
                <w:lang w:val="en-US"/>
              </w:rPr>
              <w:t xml:space="preserve">255 </w:t>
            </w:r>
            <w:r w:rsidRPr="002071B1">
              <w:rPr>
                <w:rFonts w:eastAsia="Arial Unicode MS"/>
                <w:sz w:val="22"/>
                <w:szCs w:val="22"/>
              </w:rPr>
              <w:t>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ZipName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bCs/>
                <w:sz w:val="22"/>
                <w:szCs w:val="22"/>
              </w:rPr>
            </w:pPr>
            <w:r w:rsidRPr="002071B1">
              <w:rPr>
                <w:rFonts w:eastAsia="Arial Unicode MS"/>
                <w:bCs/>
                <w:sz w:val="22"/>
                <w:szCs w:val="22"/>
              </w:rPr>
              <w:t>Имя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Необязательный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 xml:space="preserve">Строка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1-255 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FileName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bCs/>
                <w:sz w:val="22"/>
                <w:szCs w:val="22"/>
              </w:rPr>
            </w:pPr>
            <w:r w:rsidRPr="002071B1">
              <w:rPr>
                <w:rFonts w:eastAsia="Arial Unicode MS"/>
                <w:bCs/>
                <w:sz w:val="22"/>
                <w:szCs w:val="22"/>
              </w:rPr>
              <w:t>Имя файла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 xml:space="preserve">Строка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1-255 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B1" w:rsidRPr="002071B1" w:rsidRDefault="002071B1" w:rsidP="00D057DE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FileMimeType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bCs/>
                <w:sz w:val="22"/>
                <w:szCs w:val="22"/>
              </w:rPr>
            </w:pPr>
            <w:r w:rsidRPr="002071B1">
              <w:rPr>
                <w:rFonts w:eastAsia="Arial Unicode MS"/>
                <w:bCs/>
                <w:sz w:val="22"/>
                <w:szCs w:val="22"/>
              </w:rPr>
              <w:t>Расширение файла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Обязательный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2071B1">
              <w:rPr>
                <w:rFonts w:eastAsia="Arial Unicode MS"/>
                <w:sz w:val="22"/>
                <w:szCs w:val="22"/>
              </w:rPr>
              <w:t>Паттерн</w:t>
            </w:r>
            <w:r w:rsidRPr="002071B1">
              <w:rPr>
                <w:rFonts w:eastAsia="Arial Unicode MS"/>
                <w:sz w:val="22"/>
                <w:szCs w:val="22"/>
                <w:lang w:val="en-US"/>
              </w:rPr>
              <w:t>:</w:t>
            </w:r>
          </w:p>
          <w:p w:rsidR="002071B1" w:rsidRPr="002071B1" w:rsidRDefault="002071B1" w:rsidP="002071B1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2071B1">
              <w:rPr>
                <w:rFonts w:eastAsia="Arial Unicode MS"/>
                <w:sz w:val="22"/>
                <w:szCs w:val="22"/>
                <w:lang w:val="en-US"/>
              </w:rPr>
              <w:t>(text|image|application)/[a-zA-Z0-9\-+.]*</w:t>
            </w:r>
          </w:p>
        </w:tc>
      </w:tr>
      <w:bookmarkEnd w:id="24"/>
      <w:bookmarkEnd w:id="25"/>
      <w:bookmarkEnd w:id="26"/>
      <w:bookmarkEnd w:id="27"/>
    </w:tbl>
    <w:p w:rsidR="002071B1" w:rsidRPr="002071B1" w:rsidRDefault="002071B1" w:rsidP="002071B1">
      <w:pPr>
        <w:rPr>
          <w:sz w:val="22"/>
          <w:szCs w:val="22"/>
          <w:lang w:val="uk-UA"/>
        </w:rPr>
      </w:pPr>
    </w:p>
    <w:p w:rsidR="002071B1" w:rsidRPr="002071B1" w:rsidRDefault="002071B1" w:rsidP="002071B1">
      <w:pPr>
        <w:ind w:firstLine="709"/>
        <w:rPr>
          <w:b/>
          <w:sz w:val="22"/>
          <w:szCs w:val="22"/>
        </w:rPr>
      </w:pPr>
      <w:r w:rsidRPr="002071B1">
        <w:rPr>
          <w:b/>
          <w:sz w:val="22"/>
          <w:szCs w:val="22"/>
          <w:lang w:val="uk-UA"/>
        </w:rPr>
        <w:t>Описание комплексного типа</w:t>
      </w:r>
      <w:r w:rsidRPr="002071B1">
        <w:rPr>
          <w:b/>
          <w:bCs/>
          <w:sz w:val="22"/>
          <w:szCs w:val="22"/>
          <w:lang w:val="uk-UA"/>
        </w:rPr>
        <w:t>ApplicantInfoType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"/>
        <w:gridCol w:w="1986"/>
        <w:gridCol w:w="1937"/>
        <w:gridCol w:w="2172"/>
        <w:gridCol w:w="1276"/>
        <w:gridCol w:w="2261"/>
      </w:tblGrid>
      <w:tr w:rsidR="002071B1" w:rsidRPr="002071B1" w:rsidTr="00D057DE">
        <w:trPr>
          <w:cantSplit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Описание поля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 xml:space="preserve">Требования </w:t>
            </w:r>
            <w:r w:rsidRPr="002071B1">
              <w:rPr>
                <w:b/>
                <w:bCs/>
                <w:color w:val="000000"/>
                <w:sz w:val="22"/>
                <w:szCs w:val="22"/>
              </w:rPr>
              <w:br/>
              <w:t xml:space="preserve">к заполнению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 xml:space="preserve">Комментарий </w:t>
            </w:r>
          </w:p>
        </w:tc>
      </w:tr>
      <w:tr w:rsidR="002071B1" w:rsidRPr="002071B1" w:rsidTr="00D057DE">
        <w:trPr>
          <w:cantSplit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ApplicantType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Тип заявителя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Число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iCs/>
                <w:sz w:val="22"/>
                <w:szCs w:val="22"/>
              </w:rPr>
            </w:pPr>
            <w:r w:rsidRPr="002071B1">
              <w:rPr>
                <w:iCs/>
                <w:sz w:val="22"/>
                <w:szCs w:val="22"/>
              </w:rPr>
              <w:t>1 – юридическое лицо</w:t>
            </w:r>
          </w:p>
          <w:p w:rsidR="002071B1" w:rsidRPr="002071B1" w:rsidRDefault="002071B1" w:rsidP="002071B1">
            <w:pPr>
              <w:rPr>
                <w:i/>
                <w:iCs/>
                <w:sz w:val="22"/>
                <w:szCs w:val="22"/>
              </w:rPr>
            </w:pPr>
            <w:r w:rsidRPr="002071B1">
              <w:rPr>
                <w:iCs/>
                <w:sz w:val="22"/>
                <w:szCs w:val="22"/>
              </w:rPr>
              <w:t>2 – физическое лицо</w:t>
            </w:r>
          </w:p>
        </w:tc>
      </w:tr>
      <w:tr w:rsidR="002071B1" w:rsidRPr="002071B1" w:rsidTr="00D057DE">
        <w:trPr>
          <w:cantSplit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Surname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Фамилия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 при ApplicantType=2, отсутствует при ApplicantType=1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 xml:space="preserve">Строка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1-100 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Name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Имя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 при ApplicantType=2, отсутствует при ApplicantType=1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 xml:space="preserve">Строка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1-</w:t>
            </w:r>
            <w:r w:rsidRPr="002071B1">
              <w:rPr>
                <w:sz w:val="22"/>
                <w:szCs w:val="22"/>
                <w:lang w:val="en-US"/>
              </w:rPr>
              <w:t>100</w:t>
            </w:r>
            <w:r w:rsidRPr="002071B1">
              <w:rPr>
                <w:sz w:val="22"/>
                <w:szCs w:val="22"/>
              </w:rPr>
              <w:t xml:space="preserve"> </w:t>
            </w:r>
            <w:r w:rsidRPr="002071B1">
              <w:rPr>
                <w:sz w:val="22"/>
                <w:szCs w:val="22"/>
                <w:lang w:val="uk-UA"/>
              </w:rPr>
              <w:t>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MiddleName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Отчество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Необязательный при ApplicantType=2, отсутствует при ApplicantType=1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</w:rPr>
              <w:t xml:space="preserve">Строка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1-</w:t>
            </w:r>
            <w:r w:rsidRPr="002071B1">
              <w:rPr>
                <w:sz w:val="22"/>
                <w:szCs w:val="22"/>
                <w:lang w:val="en-US"/>
              </w:rPr>
              <w:t>100</w:t>
            </w:r>
            <w:r w:rsidRPr="002071B1">
              <w:rPr>
                <w:sz w:val="22"/>
                <w:szCs w:val="22"/>
              </w:rPr>
              <w:t xml:space="preserve"> </w:t>
            </w:r>
            <w:r w:rsidRPr="002071B1">
              <w:rPr>
                <w:sz w:val="22"/>
                <w:szCs w:val="22"/>
                <w:lang w:val="uk-UA"/>
              </w:rPr>
              <w:t>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OrganizationName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 при ApplicantType=1, отсутствует при ApplicantType=2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 xml:space="preserve">Строка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1-</w:t>
            </w:r>
            <w:r w:rsidRPr="002071B1">
              <w:rPr>
                <w:sz w:val="22"/>
                <w:szCs w:val="22"/>
                <w:lang w:val="en-US"/>
              </w:rPr>
              <w:t>2000</w:t>
            </w:r>
            <w:r w:rsidRPr="002071B1">
              <w:rPr>
                <w:sz w:val="22"/>
                <w:szCs w:val="22"/>
              </w:rPr>
              <w:t xml:space="preserve"> </w:t>
            </w:r>
            <w:r w:rsidRPr="002071B1">
              <w:rPr>
                <w:sz w:val="22"/>
                <w:szCs w:val="22"/>
                <w:lang w:val="uk-UA"/>
              </w:rPr>
              <w:t>символов</w:t>
            </w:r>
          </w:p>
        </w:tc>
      </w:tr>
      <w:tr w:rsidR="002071B1" w:rsidRPr="002071B1" w:rsidTr="00D057DE">
        <w:trPr>
          <w:cantSplit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B1" w:rsidRPr="002071B1" w:rsidRDefault="002071B1" w:rsidP="002071B1">
            <w:pPr>
              <w:contextualSpacing/>
              <w:jc w:val="center"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6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RegisterDate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Дата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Необязательный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Формат:</w:t>
            </w:r>
          </w:p>
          <w:p w:rsidR="002071B1" w:rsidRPr="002071B1" w:rsidRDefault="002071B1" w:rsidP="002071B1">
            <w:pPr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en-US"/>
              </w:rPr>
              <w:t>YYYY-MM-DD</w:t>
            </w:r>
            <w:r w:rsidRPr="002071B1">
              <w:rPr>
                <w:sz w:val="22"/>
                <w:szCs w:val="22"/>
                <w:vertAlign w:val="superscript"/>
              </w:rPr>
              <w:t>*</w:t>
            </w:r>
          </w:p>
        </w:tc>
      </w:tr>
    </w:tbl>
    <w:p w:rsidR="002071B1" w:rsidRPr="002071B1" w:rsidRDefault="002071B1" w:rsidP="002071B1">
      <w:pPr>
        <w:rPr>
          <w:b/>
          <w:sz w:val="22"/>
          <w:szCs w:val="22"/>
          <w:lang w:val="uk-UA"/>
        </w:rPr>
      </w:pPr>
    </w:p>
    <w:p w:rsidR="002071B1" w:rsidRPr="002071B1" w:rsidRDefault="002071B1" w:rsidP="002071B1">
      <w:pPr>
        <w:ind w:firstLine="708"/>
        <w:rPr>
          <w:b/>
          <w:sz w:val="22"/>
          <w:szCs w:val="22"/>
        </w:rPr>
      </w:pPr>
      <w:r w:rsidRPr="002071B1">
        <w:rPr>
          <w:b/>
          <w:sz w:val="22"/>
          <w:szCs w:val="22"/>
          <w:lang w:val="uk-UA"/>
        </w:rPr>
        <w:t>Описание комплексного типа</w:t>
      </w:r>
      <w:r w:rsidRPr="002071B1">
        <w:rPr>
          <w:b/>
          <w:bCs/>
          <w:sz w:val="22"/>
          <w:szCs w:val="22"/>
          <w:lang w:val="uk-UA"/>
        </w:rPr>
        <w:t>AreaType</w:t>
      </w:r>
    </w:p>
    <w:tbl>
      <w:tblPr>
        <w:tblW w:w="1020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1928"/>
        <w:gridCol w:w="2183"/>
        <w:gridCol w:w="1275"/>
        <w:gridCol w:w="2268"/>
      </w:tblGrid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Описание поля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 xml:space="preserve">Требования </w:t>
            </w:r>
            <w:r w:rsidRPr="002071B1">
              <w:rPr>
                <w:b/>
                <w:bCs/>
                <w:color w:val="000000"/>
                <w:sz w:val="22"/>
                <w:szCs w:val="22"/>
              </w:rPr>
              <w:br/>
              <w:t xml:space="preserve">к заполнению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1B1" w:rsidRPr="002071B1" w:rsidRDefault="002071B1" w:rsidP="002071B1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1B1">
              <w:rPr>
                <w:b/>
                <w:bCs/>
                <w:color w:val="000000"/>
                <w:sz w:val="22"/>
                <w:szCs w:val="22"/>
              </w:rPr>
              <w:t xml:space="preserve">Комментарий </w:t>
            </w: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AreaValue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Значение площади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  <w:lang w:val="uk-UA"/>
              </w:rPr>
            </w:pPr>
            <w:r w:rsidRPr="002071B1">
              <w:rPr>
                <w:sz w:val="22"/>
                <w:szCs w:val="22"/>
                <w:lang w:val="uk-UA"/>
              </w:rPr>
              <w:t>Десятичное число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071B1" w:rsidRPr="002071B1" w:rsidTr="00D057D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MeasureUnit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Наименование единицы измерения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>Обязательный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contextualSpacing/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</w:rPr>
              <w:t xml:space="preserve">Строка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1B1" w:rsidRPr="002071B1" w:rsidRDefault="002071B1" w:rsidP="002071B1">
            <w:pPr>
              <w:rPr>
                <w:sz w:val="22"/>
                <w:szCs w:val="22"/>
              </w:rPr>
            </w:pPr>
            <w:r w:rsidRPr="002071B1">
              <w:rPr>
                <w:sz w:val="22"/>
                <w:szCs w:val="22"/>
                <w:lang w:val="uk-UA"/>
              </w:rPr>
              <w:t>1-</w:t>
            </w:r>
            <w:r w:rsidRPr="002071B1">
              <w:rPr>
                <w:sz w:val="22"/>
                <w:szCs w:val="22"/>
              </w:rPr>
              <w:t>1</w:t>
            </w:r>
            <w:r w:rsidRPr="002071B1">
              <w:rPr>
                <w:sz w:val="22"/>
                <w:szCs w:val="22"/>
                <w:lang w:val="en-US"/>
              </w:rPr>
              <w:t>00</w:t>
            </w:r>
            <w:r w:rsidRPr="002071B1">
              <w:rPr>
                <w:sz w:val="22"/>
                <w:szCs w:val="22"/>
              </w:rPr>
              <w:t xml:space="preserve"> </w:t>
            </w:r>
            <w:r w:rsidRPr="002071B1">
              <w:rPr>
                <w:sz w:val="22"/>
                <w:szCs w:val="22"/>
                <w:lang w:val="uk-UA"/>
              </w:rPr>
              <w:t>символов</w:t>
            </w:r>
          </w:p>
        </w:tc>
      </w:tr>
    </w:tbl>
    <w:p w:rsidR="002071B1" w:rsidRPr="002071B1" w:rsidRDefault="002071B1" w:rsidP="002071B1">
      <w:pPr>
        <w:jc w:val="both"/>
        <w:rPr>
          <w:sz w:val="22"/>
          <w:szCs w:val="22"/>
          <w:vertAlign w:val="superscript"/>
        </w:rPr>
      </w:pPr>
    </w:p>
    <w:p w:rsidR="002071B1" w:rsidRPr="002071B1" w:rsidRDefault="002071B1" w:rsidP="002071B1">
      <w:pPr>
        <w:spacing w:line="259" w:lineRule="auto"/>
        <w:ind w:left="-567" w:right="-284" w:firstLine="540"/>
        <w:jc w:val="both"/>
      </w:pPr>
      <w:r w:rsidRPr="002071B1">
        <w:rPr>
          <w:sz w:val="22"/>
          <w:szCs w:val="22"/>
          <w:vertAlign w:val="superscript"/>
        </w:rPr>
        <w:t xml:space="preserve">*- </w:t>
      </w:r>
      <w:r w:rsidRPr="002071B1">
        <w:t xml:space="preserve">набор символов в формате YYYY-MM-DD, где: </w:t>
      </w:r>
    </w:p>
    <w:p w:rsidR="002071B1" w:rsidRPr="002071B1" w:rsidRDefault="002071B1" w:rsidP="002071B1">
      <w:pPr>
        <w:ind w:firstLine="540"/>
        <w:jc w:val="both"/>
      </w:pPr>
      <w:r w:rsidRPr="002071B1">
        <w:lastRenderedPageBreak/>
        <w:t xml:space="preserve">YYYY - год; </w:t>
      </w:r>
    </w:p>
    <w:p w:rsidR="002071B1" w:rsidRPr="002071B1" w:rsidRDefault="002071B1" w:rsidP="002071B1">
      <w:pPr>
        <w:ind w:firstLine="540"/>
        <w:jc w:val="both"/>
      </w:pPr>
      <w:r w:rsidRPr="002071B1">
        <w:t xml:space="preserve">MM - месяц; </w:t>
      </w:r>
    </w:p>
    <w:p w:rsidR="002071B1" w:rsidRPr="002071B1" w:rsidRDefault="002071B1" w:rsidP="002071B1">
      <w:pPr>
        <w:ind w:firstLine="540"/>
        <w:jc w:val="both"/>
      </w:pPr>
      <w:r w:rsidRPr="002071B1">
        <w:t xml:space="preserve">DD - день. </w:t>
      </w:r>
    </w:p>
    <w:p w:rsidR="002071B1" w:rsidRPr="002071B1" w:rsidRDefault="002071B1" w:rsidP="002071B1">
      <w:pPr>
        <w:jc w:val="both"/>
        <w:rPr>
          <w:rFonts w:eastAsia="Calibri"/>
          <w:sz w:val="28"/>
          <w:szCs w:val="28"/>
          <w:lang w:eastAsia="en-US"/>
        </w:rPr>
      </w:pPr>
    </w:p>
    <w:p w:rsidR="002071B1" w:rsidRDefault="002071B1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071B1" w:rsidSect="000C6E9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87" w:rsidRDefault="00024687" w:rsidP="00D8354C">
      <w:r>
        <w:separator/>
      </w:r>
    </w:p>
  </w:endnote>
  <w:endnote w:type="continuationSeparator" w:id="0">
    <w:p w:rsidR="00024687" w:rsidRDefault="00024687" w:rsidP="00D8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87" w:rsidRDefault="00024687" w:rsidP="00D8354C">
      <w:r>
        <w:separator/>
      </w:r>
    </w:p>
  </w:footnote>
  <w:footnote w:type="continuationSeparator" w:id="0">
    <w:p w:rsidR="00024687" w:rsidRDefault="00024687" w:rsidP="00D8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9C" w:rsidRPr="000C6E9C" w:rsidRDefault="002071B1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B6C02"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  <w:p w:rsidR="000C6E9C" w:rsidRDefault="000C6E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3CF"/>
    <w:multiLevelType w:val="hybridMultilevel"/>
    <w:tmpl w:val="A87E9752"/>
    <w:lvl w:ilvl="0" w:tplc="E22C43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340D3A"/>
    <w:multiLevelType w:val="hybridMultilevel"/>
    <w:tmpl w:val="7F288438"/>
    <w:lvl w:ilvl="0" w:tplc="8B52521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53115C"/>
    <w:multiLevelType w:val="hybridMultilevel"/>
    <w:tmpl w:val="51303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3"/>
    <w:rsid w:val="00004431"/>
    <w:rsid w:val="00006A89"/>
    <w:rsid w:val="00013AB7"/>
    <w:rsid w:val="000151C4"/>
    <w:rsid w:val="00017458"/>
    <w:rsid w:val="000225EF"/>
    <w:rsid w:val="00024287"/>
    <w:rsid w:val="000243B1"/>
    <w:rsid w:val="0002455C"/>
    <w:rsid w:val="00024687"/>
    <w:rsid w:val="00025C32"/>
    <w:rsid w:val="0003148F"/>
    <w:rsid w:val="00034A7E"/>
    <w:rsid w:val="00043B89"/>
    <w:rsid w:val="00051570"/>
    <w:rsid w:val="00060897"/>
    <w:rsid w:val="00061790"/>
    <w:rsid w:val="0006375D"/>
    <w:rsid w:val="00065E98"/>
    <w:rsid w:val="00070174"/>
    <w:rsid w:val="00070181"/>
    <w:rsid w:val="00077276"/>
    <w:rsid w:val="00085704"/>
    <w:rsid w:val="000949B2"/>
    <w:rsid w:val="00095520"/>
    <w:rsid w:val="000A238B"/>
    <w:rsid w:val="000A347D"/>
    <w:rsid w:val="000A5AA2"/>
    <w:rsid w:val="000C2D75"/>
    <w:rsid w:val="000C4964"/>
    <w:rsid w:val="000C4B29"/>
    <w:rsid w:val="000C6E9C"/>
    <w:rsid w:val="000D1351"/>
    <w:rsid w:val="000D5D74"/>
    <w:rsid w:val="000D7EF8"/>
    <w:rsid w:val="000E7225"/>
    <w:rsid w:val="0010096A"/>
    <w:rsid w:val="0010322F"/>
    <w:rsid w:val="001046F7"/>
    <w:rsid w:val="00105187"/>
    <w:rsid w:val="00106695"/>
    <w:rsid w:val="001203AD"/>
    <w:rsid w:val="001220D9"/>
    <w:rsid w:val="00125EB1"/>
    <w:rsid w:val="00134D46"/>
    <w:rsid w:val="00136F9C"/>
    <w:rsid w:val="00141CE0"/>
    <w:rsid w:val="00143C59"/>
    <w:rsid w:val="00147B9C"/>
    <w:rsid w:val="00150E59"/>
    <w:rsid w:val="00152398"/>
    <w:rsid w:val="00161C1A"/>
    <w:rsid w:val="001674C2"/>
    <w:rsid w:val="00173F4E"/>
    <w:rsid w:val="00185ADE"/>
    <w:rsid w:val="0019222D"/>
    <w:rsid w:val="001950C2"/>
    <w:rsid w:val="001A0E50"/>
    <w:rsid w:val="001A30CD"/>
    <w:rsid w:val="001B080D"/>
    <w:rsid w:val="001B0C4E"/>
    <w:rsid w:val="001B0F72"/>
    <w:rsid w:val="001C0787"/>
    <w:rsid w:val="001C0D53"/>
    <w:rsid w:val="001C13B1"/>
    <w:rsid w:val="001C3636"/>
    <w:rsid w:val="001D15EC"/>
    <w:rsid w:val="001D4331"/>
    <w:rsid w:val="001D792A"/>
    <w:rsid w:val="001E316C"/>
    <w:rsid w:val="001F5E91"/>
    <w:rsid w:val="001F6993"/>
    <w:rsid w:val="0020046F"/>
    <w:rsid w:val="00202D98"/>
    <w:rsid w:val="00203F04"/>
    <w:rsid w:val="002071B1"/>
    <w:rsid w:val="002073F4"/>
    <w:rsid w:val="00220032"/>
    <w:rsid w:val="002319BC"/>
    <w:rsid w:val="00242AA4"/>
    <w:rsid w:val="002478EC"/>
    <w:rsid w:val="0025226D"/>
    <w:rsid w:val="00254E81"/>
    <w:rsid w:val="0026357E"/>
    <w:rsid w:val="00270780"/>
    <w:rsid w:val="00281787"/>
    <w:rsid w:val="00284465"/>
    <w:rsid w:val="00296EB0"/>
    <w:rsid w:val="002B0B98"/>
    <w:rsid w:val="002B1106"/>
    <w:rsid w:val="002C5547"/>
    <w:rsid w:val="002C67A9"/>
    <w:rsid w:val="002C7FF4"/>
    <w:rsid w:val="002D4AD5"/>
    <w:rsid w:val="002D5248"/>
    <w:rsid w:val="002F1312"/>
    <w:rsid w:val="003061B6"/>
    <w:rsid w:val="0031182F"/>
    <w:rsid w:val="00334D4E"/>
    <w:rsid w:val="0034162A"/>
    <w:rsid w:val="003548A0"/>
    <w:rsid w:val="00355115"/>
    <w:rsid w:val="00374187"/>
    <w:rsid w:val="00374F79"/>
    <w:rsid w:val="00380536"/>
    <w:rsid w:val="0038371F"/>
    <w:rsid w:val="00384987"/>
    <w:rsid w:val="00384BA7"/>
    <w:rsid w:val="00386BC7"/>
    <w:rsid w:val="003A23E9"/>
    <w:rsid w:val="003A2561"/>
    <w:rsid w:val="003A41EF"/>
    <w:rsid w:val="003A49D1"/>
    <w:rsid w:val="003A5F22"/>
    <w:rsid w:val="003C07BE"/>
    <w:rsid w:val="003C6F53"/>
    <w:rsid w:val="003D2E37"/>
    <w:rsid w:val="003D69CB"/>
    <w:rsid w:val="003E19F6"/>
    <w:rsid w:val="003E2C0C"/>
    <w:rsid w:val="003E5722"/>
    <w:rsid w:val="003F73FD"/>
    <w:rsid w:val="003F79F0"/>
    <w:rsid w:val="00400797"/>
    <w:rsid w:val="00404DCD"/>
    <w:rsid w:val="0041130E"/>
    <w:rsid w:val="00431ED5"/>
    <w:rsid w:val="00442F89"/>
    <w:rsid w:val="004463EB"/>
    <w:rsid w:val="0044642B"/>
    <w:rsid w:val="004552DF"/>
    <w:rsid w:val="00480C60"/>
    <w:rsid w:val="00481DD0"/>
    <w:rsid w:val="00493534"/>
    <w:rsid w:val="00494769"/>
    <w:rsid w:val="00495EA9"/>
    <w:rsid w:val="004A1544"/>
    <w:rsid w:val="004A4377"/>
    <w:rsid w:val="004E40D8"/>
    <w:rsid w:val="004F07D2"/>
    <w:rsid w:val="004F10FC"/>
    <w:rsid w:val="004F414F"/>
    <w:rsid w:val="00500BCD"/>
    <w:rsid w:val="005061A4"/>
    <w:rsid w:val="00522264"/>
    <w:rsid w:val="00527C1D"/>
    <w:rsid w:val="00530E7A"/>
    <w:rsid w:val="00534889"/>
    <w:rsid w:val="00535C4A"/>
    <w:rsid w:val="00540EC3"/>
    <w:rsid w:val="005411C2"/>
    <w:rsid w:val="005426B9"/>
    <w:rsid w:val="00544600"/>
    <w:rsid w:val="00550404"/>
    <w:rsid w:val="005530B1"/>
    <w:rsid w:val="00555626"/>
    <w:rsid w:val="00555E2B"/>
    <w:rsid w:val="00560650"/>
    <w:rsid w:val="00560F56"/>
    <w:rsid w:val="00570A20"/>
    <w:rsid w:val="00575CC2"/>
    <w:rsid w:val="00597765"/>
    <w:rsid w:val="005A2464"/>
    <w:rsid w:val="005A2DF4"/>
    <w:rsid w:val="005A5A6C"/>
    <w:rsid w:val="005A64C2"/>
    <w:rsid w:val="005A78E0"/>
    <w:rsid w:val="005A7F70"/>
    <w:rsid w:val="005B0950"/>
    <w:rsid w:val="005B4D6E"/>
    <w:rsid w:val="005C68A6"/>
    <w:rsid w:val="005D132B"/>
    <w:rsid w:val="005D31EE"/>
    <w:rsid w:val="005D40B1"/>
    <w:rsid w:val="005E0A9D"/>
    <w:rsid w:val="005F15CD"/>
    <w:rsid w:val="005F1BCF"/>
    <w:rsid w:val="006051DE"/>
    <w:rsid w:val="006113BE"/>
    <w:rsid w:val="00615815"/>
    <w:rsid w:val="00615AEC"/>
    <w:rsid w:val="00624806"/>
    <w:rsid w:val="006257F2"/>
    <w:rsid w:val="00625E41"/>
    <w:rsid w:val="00632CFB"/>
    <w:rsid w:val="006372F5"/>
    <w:rsid w:val="00637A41"/>
    <w:rsid w:val="0064425E"/>
    <w:rsid w:val="00665837"/>
    <w:rsid w:val="00667415"/>
    <w:rsid w:val="006676A0"/>
    <w:rsid w:val="00670470"/>
    <w:rsid w:val="00671605"/>
    <w:rsid w:val="00676774"/>
    <w:rsid w:val="00691D56"/>
    <w:rsid w:val="006923FF"/>
    <w:rsid w:val="00692933"/>
    <w:rsid w:val="00692EBD"/>
    <w:rsid w:val="00695160"/>
    <w:rsid w:val="006A083E"/>
    <w:rsid w:val="006A2141"/>
    <w:rsid w:val="006A47B7"/>
    <w:rsid w:val="006A557E"/>
    <w:rsid w:val="006A7CA5"/>
    <w:rsid w:val="006B7E8A"/>
    <w:rsid w:val="006C1764"/>
    <w:rsid w:val="006D248A"/>
    <w:rsid w:val="006D38B7"/>
    <w:rsid w:val="006D3E80"/>
    <w:rsid w:val="006D7663"/>
    <w:rsid w:val="006E22F1"/>
    <w:rsid w:val="006E51A8"/>
    <w:rsid w:val="006F76B7"/>
    <w:rsid w:val="00700358"/>
    <w:rsid w:val="00701E3A"/>
    <w:rsid w:val="00717212"/>
    <w:rsid w:val="00720728"/>
    <w:rsid w:val="00720FEE"/>
    <w:rsid w:val="007215F6"/>
    <w:rsid w:val="00723A05"/>
    <w:rsid w:val="00730FF7"/>
    <w:rsid w:val="007440B3"/>
    <w:rsid w:val="007452D4"/>
    <w:rsid w:val="007573D9"/>
    <w:rsid w:val="00760407"/>
    <w:rsid w:val="0076108F"/>
    <w:rsid w:val="00770C8A"/>
    <w:rsid w:val="00773651"/>
    <w:rsid w:val="00775B7F"/>
    <w:rsid w:val="00777269"/>
    <w:rsid w:val="0078536C"/>
    <w:rsid w:val="0079076D"/>
    <w:rsid w:val="007A76C8"/>
    <w:rsid w:val="007B6E5D"/>
    <w:rsid w:val="007C1B64"/>
    <w:rsid w:val="007C42FC"/>
    <w:rsid w:val="007C7DC7"/>
    <w:rsid w:val="007D1E1B"/>
    <w:rsid w:val="007D4D7B"/>
    <w:rsid w:val="007E2169"/>
    <w:rsid w:val="007E282E"/>
    <w:rsid w:val="007E54E4"/>
    <w:rsid w:val="007F62A9"/>
    <w:rsid w:val="007F6CDD"/>
    <w:rsid w:val="008005F7"/>
    <w:rsid w:val="008008CC"/>
    <w:rsid w:val="00805467"/>
    <w:rsid w:val="0082504B"/>
    <w:rsid w:val="00825237"/>
    <w:rsid w:val="0083486D"/>
    <w:rsid w:val="00834DD0"/>
    <w:rsid w:val="008351F4"/>
    <w:rsid w:val="0086039D"/>
    <w:rsid w:val="00862361"/>
    <w:rsid w:val="00867C15"/>
    <w:rsid w:val="008747F6"/>
    <w:rsid w:val="00880DAB"/>
    <w:rsid w:val="00885F9F"/>
    <w:rsid w:val="0089024F"/>
    <w:rsid w:val="00894050"/>
    <w:rsid w:val="0089695A"/>
    <w:rsid w:val="008A4FC9"/>
    <w:rsid w:val="008A5188"/>
    <w:rsid w:val="008A5BBB"/>
    <w:rsid w:val="008B1C41"/>
    <w:rsid w:val="008B6CCB"/>
    <w:rsid w:val="008C3FA2"/>
    <w:rsid w:val="008D2BA8"/>
    <w:rsid w:val="008D51BA"/>
    <w:rsid w:val="008D5CAA"/>
    <w:rsid w:val="008D61F2"/>
    <w:rsid w:val="008E0B04"/>
    <w:rsid w:val="008E5351"/>
    <w:rsid w:val="008E7FAF"/>
    <w:rsid w:val="008F078D"/>
    <w:rsid w:val="008F5D8D"/>
    <w:rsid w:val="008F5F40"/>
    <w:rsid w:val="008F77A9"/>
    <w:rsid w:val="00905E7D"/>
    <w:rsid w:val="00913459"/>
    <w:rsid w:val="009213C6"/>
    <w:rsid w:val="00922995"/>
    <w:rsid w:val="009265A6"/>
    <w:rsid w:val="00931E3B"/>
    <w:rsid w:val="009320EF"/>
    <w:rsid w:val="00947470"/>
    <w:rsid w:val="00955356"/>
    <w:rsid w:val="00956D1D"/>
    <w:rsid w:val="00960D56"/>
    <w:rsid w:val="00964FCF"/>
    <w:rsid w:val="00965E16"/>
    <w:rsid w:val="00967C2D"/>
    <w:rsid w:val="00975909"/>
    <w:rsid w:val="00977507"/>
    <w:rsid w:val="009867F7"/>
    <w:rsid w:val="0098734C"/>
    <w:rsid w:val="009B1688"/>
    <w:rsid w:val="009B4D21"/>
    <w:rsid w:val="009D21CE"/>
    <w:rsid w:val="009D7AA4"/>
    <w:rsid w:val="009E176B"/>
    <w:rsid w:val="009E7D6E"/>
    <w:rsid w:val="009F04C1"/>
    <w:rsid w:val="00A05322"/>
    <w:rsid w:val="00A07B5A"/>
    <w:rsid w:val="00A157EC"/>
    <w:rsid w:val="00A16DD9"/>
    <w:rsid w:val="00A213F2"/>
    <w:rsid w:val="00A21B4C"/>
    <w:rsid w:val="00A25F6C"/>
    <w:rsid w:val="00A33DE2"/>
    <w:rsid w:val="00A348F4"/>
    <w:rsid w:val="00A374D0"/>
    <w:rsid w:val="00A37B7B"/>
    <w:rsid w:val="00A46867"/>
    <w:rsid w:val="00A62000"/>
    <w:rsid w:val="00A65045"/>
    <w:rsid w:val="00A6675E"/>
    <w:rsid w:val="00A67FF3"/>
    <w:rsid w:val="00A74982"/>
    <w:rsid w:val="00A81A83"/>
    <w:rsid w:val="00A871D9"/>
    <w:rsid w:val="00A87233"/>
    <w:rsid w:val="00A96517"/>
    <w:rsid w:val="00AA66F0"/>
    <w:rsid w:val="00AB4054"/>
    <w:rsid w:val="00AC0E9F"/>
    <w:rsid w:val="00AD4C17"/>
    <w:rsid w:val="00AD7AC4"/>
    <w:rsid w:val="00AE340A"/>
    <w:rsid w:val="00AE5E90"/>
    <w:rsid w:val="00AF6E72"/>
    <w:rsid w:val="00AF73E6"/>
    <w:rsid w:val="00B30ED6"/>
    <w:rsid w:val="00B36ED1"/>
    <w:rsid w:val="00B4042D"/>
    <w:rsid w:val="00B4547C"/>
    <w:rsid w:val="00B473A3"/>
    <w:rsid w:val="00B526E6"/>
    <w:rsid w:val="00B61FEB"/>
    <w:rsid w:val="00B64216"/>
    <w:rsid w:val="00B70241"/>
    <w:rsid w:val="00B71F99"/>
    <w:rsid w:val="00B732DF"/>
    <w:rsid w:val="00B77BE4"/>
    <w:rsid w:val="00B77C06"/>
    <w:rsid w:val="00B80E9D"/>
    <w:rsid w:val="00B81C3C"/>
    <w:rsid w:val="00B93A19"/>
    <w:rsid w:val="00BA02ED"/>
    <w:rsid w:val="00BA19FE"/>
    <w:rsid w:val="00BA5712"/>
    <w:rsid w:val="00BA7EF6"/>
    <w:rsid w:val="00BB270D"/>
    <w:rsid w:val="00BB4087"/>
    <w:rsid w:val="00BC17EB"/>
    <w:rsid w:val="00BD1BB0"/>
    <w:rsid w:val="00BD3D65"/>
    <w:rsid w:val="00BD7DA8"/>
    <w:rsid w:val="00BE2A67"/>
    <w:rsid w:val="00BF224D"/>
    <w:rsid w:val="00C01B7C"/>
    <w:rsid w:val="00C04D43"/>
    <w:rsid w:val="00C079E6"/>
    <w:rsid w:val="00C07F90"/>
    <w:rsid w:val="00C23095"/>
    <w:rsid w:val="00C26164"/>
    <w:rsid w:val="00C326E4"/>
    <w:rsid w:val="00C342EF"/>
    <w:rsid w:val="00C4131E"/>
    <w:rsid w:val="00C460E1"/>
    <w:rsid w:val="00C4682D"/>
    <w:rsid w:val="00C469B8"/>
    <w:rsid w:val="00C61B25"/>
    <w:rsid w:val="00C64CAF"/>
    <w:rsid w:val="00C650DE"/>
    <w:rsid w:val="00C73F8E"/>
    <w:rsid w:val="00C74969"/>
    <w:rsid w:val="00C7704A"/>
    <w:rsid w:val="00C8504E"/>
    <w:rsid w:val="00C87FB8"/>
    <w:rsid w:val="00C97A67"/>
    <w:rsid w:val="00CB0F91"/>
    <w:rsid w:val="00CB156D"/>
    <w:rsid w:val="00CB369F"/>
    <w:rsid w:val="00CD794F"/>
    <w:rsid w:val="00CF0BAB"/>
    <w:rsid w:val="00CF1576"/>
    <w:rsid w:val="00CF1EF5"/>
    <w:rsid w:val="00D057DE"/>
    <w:rsid w:val="00D072C6"/>
    <w:rsid w:val="00D16AB4"/>
    <w:rsid w:val="00D24762"/>
    <w:rsid w:val="00D41F48"/>
    <w:rsid w:val="00D43D96"/>
    <w:rsid w:val="00D64210"/>
    <w:rsid w:val="00D6436C"/>
    <w:rsid w:val="00D64F35"/>
    <w:rsid w:val="00D709F8"/>
    <w:rsid w:val="00D8354C"/>
    <w:rsid w:val="00D8583D"/>
    <w:rsid w:val="00D8620B"/>
    <w:rsid w:val="00D864A9"/>
    <w:rsid w:val="00D91579"/>
    <w:rsid w:val="00DA59FF"/>
    <w:rsid w:val="00DC3DD3"/>
    <w:rsid w:val="00DC5A7A"/>
    <w:rsid w:val="00DD6D9D"/>
    <w:rsid w:val="00DE148A"/>
    <w:rsid w:val="00DE7154"/>
    <w:rsid w:val="00DE7341"/>
    <w:rsid w:val="00DF19BA"/>
    <w:rsid w:val="00E0152A"/>
    <w:rsid w:val="00E078AF"/>
    <w:rsid w:val="00E10857"/>
    <w:rsid w:val="00E10F73"/>
    <w:rsid w:val="00E212F4"/>
    <w:rsid w:val="00E276C2"/>
    <w:rsid w:val="00E324E7"/>
    <w:rsid w:val="00E325E4"/>
    <w:rsid w:val="00E347B3"/>
    <w:rsid w:val="00E56EF6"/>
    <w:rsid w:val="00E600B1"/>
    <w:rsid w:val="00E671DC"/>
    <w:rsid w:val="00E674D8"/>
    <w:rsid w:val="00E701B6"/>
    <w:rsid w:val="00E72C52"/>
    <w:rsid w:val="00E72F37"/>
    <w:rsid w:val="00E75E69"/>
    <w:rsid w:val="00E77269"/>
    <w:rsid w:val="00E81BB0"/>
    <w:rsid w:val="00E81CBD"/>
    <w:rsid w:val="00E83160"/>
    <w:rsid w:val="00E85970"/>
    <w:rsid w:val="00E9192F"/>
    <w:rsid w:val="00E9269A"/>
    <w:rsid w:val="00E930D2"/>
    <w:rsid w:val="00E935A9"/>
    <w:rsid w:val="00E9619D"/>
    <w:rsid w:val="00EA1042"/>
    <w:rsid w:val="00EA5074"/>
    <w:rsid w:val="00EB4F46"/>
    <w:rsid w:val="00EC0240"/>
    <w:rsid w:val="00EC6A02"/>
    <w:rsid w:val="00EC704B"/>
    <w:rsid w:val="00ED2E94"/>
    <w:rsid w:val="00EE5944"/>
    <w:rsid w:val="00F10743"/>
    <w:rsid w:val="00F1297A"/>
    <w:rsid w:val="00F37598"/>
    <w:rsid w:val="00F4051D"/>
    <w:rsid w:val="00F463AA"/>
    <w:rsid w:val="00F56A84"/>
    <w:rsid w:val="00F623E9"/>
    <w:rsid w:val="00F636A4"/>
    <w:rsid w:val="00F63C52"/>
    <w:rsid w:val="00F660A7"/>
    <w:rsid w:val="00F84378"/>
    <w:rsid w:val="00F8572C"/>
    <w:rsid w:val="00F91CC9"/>
    <w:rsid w:val="00FA12DC"/>
    <w:rsid w:val="00FA178A"/>
    <w:rsid w:val="00FA1F44"/>
    <w:rsid w:val="00FA1F50"/>
    <w:rsid w:val="00FA34C8"/>
    <w:rsid w:val="00FA4AF5"/>
    <w:rsid w:val="00FA6B34"/>
    <w:rsid w:val="00FA7255"/>
    <w:rsid w:val="00FB130F"/>
    <w:rsid w:val="00FB4BB6"/>
    <w:rsid w:val="00FB5465"/>
    <w:rsid w:val="00FB565E"/>
    <w:rsid w:val="00FB6C02"/>
    <w:rsid w:val="00FC50BC"/>
    <w:rsid w:val="00FD70A0"/>
    <w:rsid w:val="00FE4780"/>
    <w:rsid w:val="00FF4177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6E997-B06E-4E6A-8217-F52F7006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EF"/>
    <w:rPr>
      <w:sz w:val="24"/>
      <w:szCs w:val="24"/>
    </w:rPr>
  </w:style>
  <w:style w:type="paragraph" w:styleId="1">
    <w:name w:val="heading 1"/>
    <w:basedOn w:val="a"/>
    <w:next w:val="a"/>
    <w:qFormat/>
    <w:rsid w:val="00AD7A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935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35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E9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A5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9F04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5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D83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354C"/>
    <w:rPr>
      <w:sz w:val="24"/>
      <w:szCs w:val="24"/>
    </w:rPr>
  </w:style>
  <w:style w:type="paragraph" w:styleId="a7">
    <w:name w:val="footer"/>
    <w:basedOn w:val="a"/>
    <w:link w:val="a8"/>
    <w:rsid w:val="00D83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354C"/>
    <w:rPr>
      <w:sz w:val="24"/>
      <w:szCs w:val="24"/>
    </w:rPr>
  </w:style>
  <w:style w:type="table" w:customStyle="1" w:styleId="TableNormal">
    <w:name w:val="Table Normal"/>
    <w:rsid w:val="002071B1"/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gosstroy</Company>
  <LinksUpToDate>false</LinksUpToDate>
  <CharactersWithSpaces>9584</CharactersWithSpaces>
  <SharedDoc>false</SharedDoc>
  <HLinks>
    <vt:vector size="18" baseType="variant"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Головина Наталья Владимировна</dc:creator>
  <cp:keywords/>
  <dc:description/>
  <cp:lastModifiedBy>Гончарова Татьяна Николаевна</cp:lastModifiedBy>
  <cp:revision>2</cp:revision>
  <cp:lastPrinted>2018-06-29T10:11:00Z</cp:lastPrinted>
  <dcterms:created xsi:type="dcterms:W3CDTF">2023-02-14T07:24:00Z</dcterms:created>
  <dcterms:modified xsi:type="dcterms:W3CDTF">2023-02-14T07:24:00Z</dcterms:modified>
</cp:coreProperties>
</file>