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A7" w:rsidRPr="001D3BBE" w:rsidRDefault="007E6117" w:rsidP="006E4438">
      <w:pPr>
        <w:pStyle w:val="a5"/>
        <w:spacing w:line="240" w:lineRule="auto"/>
        <w:ind w:firstLine="0"/>
        <w:jc w:val="right"/>
      </w:pPr>
      <w:bookmarkStart w:id="0" w:name="_GoBack"/>
      <w:bookmarkEnd w:id="0"/>
      <w:r>
        <w:t>Проект</w:t>
      </w:r>
    </w:p>
    <w:p w:rsidR="008C76A7" w:rsidRPr="001D3BBE" w:rsidRDefault="008C76A7" w:rsidP="006E4438">
      <w:pPr>
        <w:pStyle w:val="a5"/>
        <w:spacing w:line="240" w:lineRule="auto"/>
        <w:ind w:firstLine="0"/>
        <w:jc w:val="center"/>
      </w:pPr>
    </w:p>
    <w:p w:rsidR="008C76A7" w:rsidRDefault="008C76A7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4A1A0F" w:rsidRPr="005F3D7D" w:rsidRDefault="00C23042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23042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</w:t>
      </w:r>
      <w:r w:rsidR="00EE22E4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="00BC5A3F" w:rsidRPr="00BC5A3F">
        <w:rPr>
          <w:rFonts w:ascii="Times New Roman" w:eastAsia="Calibri" w:hAnsi="Times New Roman"/>
          <w:b/>
          <w:bCs/>
          <w:sz w:val="28"/>
          <w:szCs w:val="28"/>
        </w:rPr>
        <w:t>сновани</w:t>
      </w:r>
      <w:r w:rsidR="00BC5A3F">
        <w:rPr>
          <w:rFonts w:ascii="Times New Roman" w:eastAsia="Calibri" w:hAnsi="Times New Roman"/>
          <w:b/>
          <w:bCs/>
          <w:sz w:val="28"/>
          <w:szCs w:val="28"/>
        </w:rPr>
        <w:t>й</w:t>
      </w:r>
      <w:r w:rsidR="00BC5A3F" w:rsidRPr="00BC5A3F">
        <w:rPr>
          <w:rFonts w:ascii="Times New Roman" w:eastAsia="Calibri" w:hAnsi="Times New Roman"/>
          <w:b/>
          <w:bCs/>
          <w:sz w:val="28"/>
          <w:szCs w:val="28"/>
        </w:rPr>
        <w:t xml:space="preserve"> для отказа Национальным объединением саморегулируемых организаций в удовлетворении заявления о перечислении, указанного в части 16 статьи 55.16 Градостроительного кодекса Российской Федерации</w:t>
      </w:r>
    </w:p>
    <w:p w:rsidR="00024C57" w:rsidRDefault="00024C57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4A1A0F" w:rsidRDefault="004A1A0F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E2450" w:rsidRDefault="00FE2450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75A24" w:rsidRPr="00C23042" w:rsidRDefault="00C23042" w:rsidP="00C2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42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E13FF6">
        <w:rPr>
          <w:rFonts w:ascii="Times New Roman" w:eastAsia="Calibri" w:hAnsi="Times New Roman"/>
          <w:sz w:val="28"/>
          <w:szCs w:val="28"/>
        </w:rPr>
        <w:t>част</w:t>
      </w:r>
      <w:r w:rsidR="00AB7316">
        <w:rPr>
          <w:rFonts w:ascii="Times New Roman" w:eastAsia="Calibri" w:hAnsi="Times New Roman"/>
          <w:sz w:val="28"/>
          <w:szCs w:val="28"/>
        </w:rPr>
        <w:t>ью</w:t>
      </w:r>
      <w:r w:rsidR="00E13FF6">
        <w:rPr>
          <w:rFonts w:ascii="Times New Roman" w:eastAsia="Calibri" w:hAnsi="Times New Roman"/>
          <w:sz w:val="28"/>
          <w:szCs w:val="28"/>
        </w:rPr>
        <w:t xml:space="preserve"> </w:t>
      </w:r>
      <w:r w:rsidR="00AB7316">
        <w:rPr>
          <w:rFonts w:ascii="Times New Roman" w:eastAsia="Calibri" w:hAnsi="Times New Roman"/>
          <w:sz w:val="28"/>
          <w:szCs w:val="28"/>
        </w:rPr>
        <w:t>17</w:t>
      </w:r>
      <w:r w:rsidR="00E13FF6">
        <w:rPr>
          <w:rFonts w:ascii="Times New Roman" w:eastAsia="Calibri" w:hAnsi="Times New Roman"/>
          <w:sz w:val="28"/>
          <w:szCs w:val="28"/>
        </w:rPr>
        <w:t xml:space="preserve"> статьи 55</w:t>
      </w:r>
      <w:r w:rsidR="00425AD5">
        <w:rPr>
          <w:rFonts w:ascii="Times New Roman" w:eastAsia="Calibri" w:hAnsi="Times New Roman"/>
          <w:sz w:val="28"/>
          <w:szCs w:val="28"/>
        </w:rPr>
        <w:t>.16</w:t>
      </w:r>
      <w:r w:rsidR="00E13FF6">
        <w:rPr>
          <w:rFonts w:ascii="Times New Roman" w:eastAsia="Calibri" w:hAnsi="Times New Roman"/>
          <w:sz w:val="28"/>
          <w:szCs w:val="28"/>
        </w:rPr>
        <w:t xml:space="preserve"> </w:t>
      </w:r>
      <w:r w:rsidR="00E13FF6" w:rsidRPr="00E13FF6">
        <w:rPr>
          <w:rFonts w:ascii="Times New Roman" w:eastAsia="Calibri" w:hAnsi="Times New Roman"/>
          <w:sz w:val="28"/>
          <w:szCs w:val="28"/>
        </w:rPr>
        <w:t>Градостроительного кодекса Российской Федерации</w:t>
      </w:r>
      <w:r w:rsidRPr="00C23042">
        <w:rPr>
          <w:rFonts w:ascii="Times New Roman" w:eastAsia="Calibri" w:hAnsi="Times New Roman"/>
          <w:sz w:val="28"/>
          <w:szCs w:val="28"/>
        </w:rPr>
        <w:t xml:space="preserve"> (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5149B1">
        <w:rPr>
          <w:rFonts w:ascii="Times New Roman" w:eastAsia="Calibri" w:hAnsi="Times New Roman"/>
          <w:sz w:val="28"/>
          <w:szCs w:val="28"/>
        </w:rPr>
        <w:t>№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 1, ст. 16; </w:t>
      </w:r>
      <w:r w:rsidR="00695A70">
        <w:rPr>
          <w:rFonts w:ascii="Times New Roman" w:eastAsia="Calibri" w:hAnsi="Times New Roman"/>
          <w:sz w:val="28"/>
          <w:szCs w:val="28"/>
        </w:rPr>
        <w:t xml:space="preserve">2021, </w:t>
      </w:r>
      <w:r w:rsidR="008A626C">
        <w:rPr>
          <w:rFonts w:ascii="Times New Roman" w:eastAsia="Calibri" w:hAnsi="Times New Roman"/>
          <w:sz w:val="28"/>
          <w:szCs w:val="28"/>
        </w:rPr>
        <w:t>№</w:t>
      </w:r>
      <w:r w:rsidR="008A626C" w:rsidRPr="008A626C">
        <w:rPr>
          <w:rFonts w:ascii="Times New Roman" w:eastAsia="Calibri" w:hAnsi="Times New Roman"/>
          <w:sz w:val="28"/>
          <w:szCs w:val="28"/>
        </w:rPr>
        <w:t xml:space="preserve"> 27, ст. 5103</w:t>
      </w:r>
      <w:r w:rsidR="008A626C">
        <w:rPr>
          <w:rFonts w:ascii="Times New Roman" w:eastAsia="Calibri" w:hAnsi="Times New Roman"/>
          <w:sz w:val="28"/>
          <w:szCs w:val="28"/>
        </w:rPr>
        <w:t xml:space="preserve">, </w:t>
      </w:r>
      <w:r w:rsidR="008A626C" w:rsidRPr="008A626C">
        <w:rPr>
          <w:rFonts w:ascii="Times New Roman" w:eastAsia="Calibri" w:hAnsi="Times New Roman"/>
          <w:sz w:val="28"/>
          <w:szCs w:val="28"/>
        </w:rPr>
        <w:t>5104</w:t>
      </w:r>
      <w:r w:rsidR="008A626C">
        <w:rPr>
          <w:rFonts w:ascii="Times New Roman" w:eastAsia="Calibri" w:hAnsi="Times New Roman"/>
          <w:sz w:val="28"/>
          <w:szCs w:val="28"/>
        </w:rPr>
        <w:t xml:space="preserve">, </w:t>
      </w:r>
      <w:r w:rsidR="008A626C" w:rsidRPr="008A626C">
        <w:rPr>
          <w:rFonts w:ascii="Times New Roman" w:eastAsia="Calibri" w:hAnsi="Times New Roman"/>
          <w:sz w:val="28"/>
          <w:szCs w:val="28"/>
        </w:rPr>
        <w:t>5126</w:t>
      </w:r>
      <w:r w:rsidRPr="00C23042">
        <w:rPr>
          <w:rFonts w:ascii="Times New Roman" w:eastAsia="Calibri" w:hAnsi="Times New Roman"/>
          <w:sz w:val="28"/>
          <w:szCs w:val="28"/>
        </w:rPr>
        <w:t xml:space="preserve">) </w:t>
      </w:r>
      <w:r w:rsidR="00CD6EC5" w:rsidRPr="005F3D7D">
        <w:rPr>
          <w:rFonts w:ascii="Times New Roman" w:eastAsia="Calibri" w:hAnsi="Times New Roman"/>
          <w:b/>
          <w:spacing w:val="60"/>
          <w:sz w:val="28"/>
          <w:szCs w:val="28"/>
        </w:rPr>
        <w:t>приказываю</w:t>
      </w:r>
      <w:r w:rsidR="00CD6EC5" w:rsidRPr="005F3D7D">
        <w:rPr>
          <w:rFonts w:ascii="Times New Roman" w:eastAsia="Calibri" w:hAnsi="Times New Roman"/>
          <w:b/>
          <w:sz w:val="28"/>
          <w:szCs w:val="28"/>
        </w:rPr>
        <w:t>:</w:t>
      </w:r>
    </w:p>
    <w:p w:rsidR="00603B05" w:rsidRDefault="00603B05" w:rsidP="006E4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67BB" w:rsidRPr="00AB7316" w:rsidRDefault="00ED67BB" w:rsidP="00AB7316">
      <w:pPr>
        <w:pStyle w:val="aa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7BB">
        <w:rPr>
          <w:rFonts w:ascii="Times New Roman" w:eastAsia="Calibri" w:hAnsi="Times New Roman"/>
          <w:sz w:val="28"/>
          <w:szCs w:val="28"/>
          <w:lang w:eastAsia="en-US"/>
        </w:rPr>
        <w:t>Утвердить</w:t>
      </w:r>
      <w:r w:rsidR="00AB73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B7316" w:rsidRPr="00AB7316">
        <w:rPr>
          <w:rFonts w:ascii="Times New Roman" w:eastAsia="Calibri" w:hAnsi="Times New Roman"/>
          <w:sz w:val="28"/>
          <w:szCs w:val="28"/>
          <w:lang w:eastAsia="en-US"/>
        </w:rPr>
        <w:t>прилагаемы</w:t>
      </w:r>
      <w:r w:rsidR="004C26B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B7316">
        <w:rPr>
          <w:rFonts w:ascii="Times New Roman" w:eastAsia="Calibri" w:hAnsi="Times New Roman"/>
          <w:sz w:val="28"/>
          <w:szCs w:val="28"/>
          <w:lang w:eastAsia="en-US"/>
        </w:rPr>
        <w:t xml:space="preserve"> основани</w:t>
      </w:r>
      <w:r w:rsidR="004C26B9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AB7316">
        <w:rPr>
          <w:rFonts w:ascii="Times New Roman" w:eastAsia="Calibri" w:hAnsi="Times New Roman"/>
          <w:sz w:val="28"/>
          <w:szCs w:val="28"/>
          <w:lang w:eastAsia="en-US"/>
        </w:rPr>
        <w:t xml:space="preserve"> для отказа Национальным объединением саморегулируемых организаций в удовлетворении заявления о перечислении, указанного в части 16 статьи 55.16 Градостроительного кодекса Российской Федерации</w:t>
      </w:r>
      <w:r w:rsidRPr="00AB731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5AD5" w:rsidRPr="00425AD5" w:rsidRDefault="00ED67BB" w:rsidP="00425AD5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5AD5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Настоящий приказ вступает в силу </w:t>
      </w:r>
      <w:r w:rsidR="00425AD5" w:rsidRPr="00425AD5">
        <w:rPr>
          <w:rFonts w:ascii="Times New Roman" w:eastAsia="Calibri" w:hAnsi="Times New Roman"/>
          <w:sz w:val="28"/>
          <w:szCs w:val="28"/>
          <w:lang w:eastAsia="en-US"/>
        </w:rPr>
        <w:t>со дня его официального опубликования и действует в течение 6 лет со дня вступления в силу</w:t>
      </w:r>
      <w:r w:rsidR="00425AD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E4438" w:rsidRPr="00425AD5" w:rsidRDefault="006E4438" w:rsidP="006E4438">
      <w:pPr>
        <w:tabs>
          <w:tab w:val="left" w:pos="836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D67BB" w:rsidRDefault="00ED67BB" w:rsidP="006E4438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44" w:rsidRDefault="00577CBB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322">
        <w:rPr>
          <w:rFonts w:ascii="Times New Roman" w:hAnsi="Times New Roman"/>
          <w:sz w:val="28"/>
          <w:szCs w:val="28"/>
        </w:rPr>
        <w:t>Министр</w:t>
      </w:r>
      <w:r w:rsidR="005F3D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И.Э.</w:t>
      </w:r>
      <w:r w:rsidR="00E64572">
        <w:rPr>
          <w:rFonts w:ascii="Times New Roman" w:hAnsi="Times New Roman"/>
          <w:sz w:val="28"/>
          <w:szCs w:val="28"/>
        </w:rPr>
        <w:t xml:space="preserve"> </w:t>
      </w:r>
      <w:r w:rsidR="005F3D7D">
        <w:rPr>
          <w:rFonts w:ascii="Times New Roman" w:hAnsi="Times New Roman"/>
          <w:sz w:val="28"/>
          <w:szCs w:val="28"/>
        </w:rPr>
        <w:t>Файзуллин</w:t>
      </w: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BC5A3F" w:rsidRDefault="00BC5A3F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BC5A3F" w:rsidRDefault="00BC5A3F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BC5A3F" w:rsidRDefault="00BC5A3F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BC5A3F" w:rsidRDefault="00BC5A3F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95A70" w:rsidRPr="009238B0" w:rsidRDefault="00695A70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lastRenderedPageBreak/>
        <w:t>УТВЕРЖДЕН</w:t>
      </w:r>
      <w:r w:rsidR="004C26B9">
        <w:rPr>
          <w:rFonts w:ascii="Times New Roman" w:eastAsia="Calibri" w:hAnsi="Times New Roman"/>
          <w:sz w:val="28"/>
          <w:szCs w:val="28"/>
        </w:rPr>
        <w:t>Ы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 xml:space="preserve">приказом </w:t>
      </w:r>
      <w:r>
        <w:rPr>
          <w:rFonts w:ascii="Times New Roman" w:eastAsia="Calibri" w:hAnsi="Times New Roman"/>
          <w:sz w:val="28"/>
          <w:szCs w:val="28"/>
        </w:rPr>
        <w:t>Министерства</w:t>
      </w:r>
      <w:r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95A70" w:rsidRDefault="004C26B9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</w:t>
      </w:r>
      <w:r w:rsidR="00BC5A3F" w:rsidRPr="00BC5A3F">
        <w:rPr>
          <w:rFonts w:ascii="Times New Roman" w:eastAsia="Calibri" w:hAnsi="Times New Roman"/>
          <w:b/>
          <w:bCs/>
          <w:sz w:val="28"/>
          <w:szCs w:val="28"/>
        </w:rPr>
        <w:t>сновани</w:t>
      </w:r>
      <w:r>
        <w:rPr>
          <w:rFonts w:ascii="Times New Roman" w:eastAsia="Calibri" w:hAnsi="Times New Roman"/>
          <w:b/>
          <w:bCs/>
          <w:sz w:val="28"/>
          <w:szCs w:val="28"/>
        </w:rPr>
        <w:t>я</w:t>
      </w:r>
      <w:r w:rsidR="00BC5A3F" w:rsidRPr="00BC5A3F">
        <w:rPr>
          <w:rFonts w:ascii="Times New Roman" w:eastAsia="Calibri" w:hAnsi="Times New Roman"/>
          <w:b/>
          <w:bCs/>
          <w:sz w:val="28"/>
          <w:szCs w:val="28"/>
        </w:rPr>
        <w:t xml:space="preserve"> для отказа Национальным объединением саморегулируемых организаций в удовлетворении заявления о перечислении, указанного в части 16 статьи 55.16 Градостроительного кодекса Российской Федерации</w:t>
      </w: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72BD8" w:rsidRPr="00D32175" w:rsidRDefault="00E72BD8" w:rsidP="00D32175">
      <w:pPr>
        <w:tabs>
          <w:tab w:val="left" w:pos="8364"/>
        </w:tabs>
        <w:spacing w:after="0" w:line="240" w:lineRule="auto"/>
        <w:ind w:left="142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C26B9">
        <w:rPr>
          <w:rFonts w:ascii="Times New Roman" w:eastAsiaTheme="minorHAnsi" w:hAnsi="Times New Roman"/>
          <w:sz w:val="28"/>
          <w:lang w:eastAsia="en-US"/>
        </w:rPr>
        <w:t xml:space="preserve">Основаниями для отказа </w:t>
      </w:r>
      <w:r w:rsidR="00AB7316" w:rsidRPr="00AB7316">
        <w:rPr>
          <w:rFonts w:ascii="Times New Roman" w:eastAsiaTheme="minorHAnsi" w:hAnsi="Times New Roman"/>
          <w:sz w:val="28"/>
          <w:lang w:eastAsia="en-US"/>
        </w:rPr>
        <w:t>Национальн</w:t>
      </w:r>
      <w:r>
        <w:rPr>
          <w:rFonts w:ascii="Times New Roman" w:eastAsiaTheme="minorHAnsi" w:hAnsi="Times New Roman"/>
          <w:sz w:val="28"/>
          <w:lang w:eastAsia="en-US"/>
        </w:rPr>
        <w:t>ым</w:t>
      </w:r>
      <w:r w:rsidR="00AB7316" w:rsidRPr="00AB7316">
        <w:rPr>
          <w:rFonts w:ascii="Times New Roman" w:eastAsiaTheme="minorHAnsi" w:hAnsi="Times New Roman"/>
          <w:sz w:val="28"/>
          <w:lang w:eastAsia="en-US"/>
        </w:rPr>
        <w:t xml:space="preserve"> объединение</w:t>
      </w:r>
      <w:r>
        <w:rPr>
          <w:rFonts w:ascii="Times New Roman" w:eastAsiaTheme="minorHAnsi" w:hAnsi="Times New Roman"/>
          <w:sz w:val="28"/>
          <w:lang w:eastAsia="en-US"/>
        </w:rPr>
        <w:t>м</w:t>
      </w:r>
      <w:r w:rsidR="00AB7316" w:rsidRPr="00AB7316">
        <w:rPr>
          <w:rFonts w:ascii="Times New Roman" w:eastAsiaTheme="minorHAnsi" w:hAnsi="Times New Roman"/>
          <w:sz w:val="28"/>
          <w:lang w:eastAsia="en-US"/>
        </w:rPr>
        <w:t xml:space="preserve"> саморегулируемых организаций</w:t>
      </w:r>
      <w:r w:rsidR="00EE22E4">
        <w:rPr>
          <w:rFonts w:ascii="Times New Roman" w:eastAsiaTheme="minorHAnsi" w:hAnsi="Times New Roman"/>
          <w:sz w:val="28"/>
          <w:lang w:eastAsia="en-US"/>
        </w:rPr>
        <w:t>, основанн</w:t>
      </w:r>
      <w:r>
        <w:rPr>
          <w:rFonts w:ascii="Times New Roman" w:eastAsiaTheme="minorHAnsi" w:hAnsi="Times New Roman"/>
          <w:sz w:val="28"/>
          <w:lang w:eastAsia="en-US"/>
        </w:rPr>
        <w:t>ых</w:t>
      </w:r>
      <w:r w:rsidR="00EE22E4">
        <w:rPr>
          <w:rFonts w:ascii="Times New Roman" w:eastAsiaTheme="minorHAnsi" w:hAnsi="Times New Roman"/>
          <w:sz w:val="28"/>
          <w:lang w:eastAsia="en-US"/>
        </w:rPr>
        <w:t xml:space="preserve"> на членстве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Национальным объединением саморегулируемых организаций, основанных на членстве лиц, осуществляющих строительство (далее - Национальное объединение)</w:t>
      </w:r>
      <w:r w:rsidR="00EE22E4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>в удовлетворении</w:t>
      </w:r>
      <w:r w:rsidR="00BC5A3F">
        <w:rPr>
          <w:rFonts w:ascii="Times New Roman" w:eastAsiaTheme="minorHAnsi" w:hAnsi="Times New Roman"/>
          <w:sz w:val="28"/>
          <w:lang w:eastAsia="en-US"/>
        </w:rPr>
        <w:t xml:space="preserve"> заявления </w:t>
      </w:r>
      <w:r w:rsidRPr="004C26B9">
        <w:rPr>
          <w:rFonts w:ascii="Times New Roman" w:eastAsiaTheme="minorHAnsi" w:hAnsi="Times New Roman"/>
          <w:sz w:val="28"/>
          <w:lang w:eastAsia="en-US"/>
        </w:rPr>
        <w:t>индивидуального предпринимателя или юридического лица в случае исключения сведений о саморегулируемой организации</w:t>
      </w:r>
      <w:r w:rsidR="000A4FB1">
        <w:rPr>
          <w:rFonts w:ascii="Times New Roman" w:eastAsiaTheme="minorHAnsi" w:hAnsi="Times New Roman"/>
          <w:sz w:val="28"/>
          <w:lang w:eastAsia="en-US"/>
        </w:rPr>
        <w:t xml:space="preserve">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</w:t>
      </w:r>
      <w:r w:rsidR="00C76C11">
        <w:rPr>
          <w:rFonts w:ascii="Times New Roman" w:eastAsiaTheme="minorHAnsi" w:hAnsi="Times New Roman"/>
          <w:sz w:val="28"/>
          <w:lang w:eastAsia="en-US"/>
        </w:rPr>
        <w:t>–</w:t>
      </w:r>
      <w:r w:rsidR="000A4FB1">
        <w:rPr>
          <w:rFonts w:ascii="Times New Roman" w:eastAsiaTheme="minorHAnsi" w:hAnsi="Times New Roman"/>
          <w:sz w:val="28"/>
          <w:lang w:eastAsia="en-US"/>
        </w:rPr>
        <w:t>саморегулируемая организация)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, членами которой они являлись, из государственного реестра саморегулируемых организаций </w:t>
      </w:r>
      <w:r w:rsidR="00517707">
        <w:rPr>
          <w:rFonts w:ascii="Times New Roman" w:eastAsiaTheme="minorHAnsi" w:hAnsi="Times New Roman"/>
          <w:sz w:val="28"/>
          <w:lang w:eastAsia="en-US"/>
        </w:rPr>
        <w:t>(далее</w:t>
      </w:r>
      <w:r w:rsidR="00425AD5">
        <w:rPr>
          <w:rFonts w:ascii="Times New Roman" w:eastAsiaTheme="minorHAnsi" w:hAnsi="Times New Roman"/>
          <w:sz w:val="28"/>
          <w:lang w:eastAsia="en-US"/>
        </w:rPr>
        <w:t xml:space="preserve"> –</w:t>
      </w:r>
      <w:r w:rsidR="00517707">
        <w:rPr>
          <w:rFonts w:ascii="Times New Roman" w:eastAsiaTheme="minorHAnsi" w:hAnsi="Times New Roman"/>
          <w:sz w:val="28"/>
          <w:lang w:eastAsia="en-US"/>
        </w:rPr>
        <w:t xml:space="preserve"> исключенная саморегулируемая организация) 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и принятия такого индивидуального предпринимателя или такого юридического лица в члены другой </w:t>
      </w:r>
      <w:r w:rsidR="000A4FB1">
        <w:rPr>
          <w:rFonts w:ascii="Times New Roman" w:eastAsiaTheme="minorHAnsi" w:hAnsi="Times New Roman"/>
          <w:sz w:val="28"/>
          <w:lang w:eastAsia="en-US"/>
        </w:rPr>
        <w:t xml:space="preserve">соответствующей 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саморегулируемой организации </w:t>
      </w:r>
      <w:r w:rsidR="00BC5A3F">
        <w:rPr>
          <w:rFonts w:ascii="Times New Roman" w:eastAsiaTheme="minorHAnsi" w:hAnsi="Times New Roman"/>
          <w:sz w:val="28"/>
          <w:lang w:eastAsia="en-US"/>
        </w:rPr>
        <w:t xml:space="preserve">о перечислении 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зачисленных на счет такого Национального объединения средств компенсационного фонда (компенсационных фондов) на счет </w:t>
      </w:r>
      <w:r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</w:t>
      </w:r>
      <w:r w:rsidR="00417181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(далее</w:t>
      </w:r>
      <w:r w:rsidR="00425AD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25AD5">
        <w:rPr>
          <w:rFonts w:ascii="Times New Roman" w:eastAsiaTheme="minorHAnsi" w:hAnsi="Times New Roman"/>
          <w:sz w:val="28"/>
          <w:lang w:eastAsia="en-US"/>
        </w:rPr>
        <w:t>–</w:t>
      </w:r>
      <w:r w:rsidR="00417181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заявитель)</w:t>
      </w:r>
      <w:r w:rsidR="004C26B9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являются:</w:t>
      </w:r>
    </w:p>
    <w:p w:rsidR="00417181" w:rsidRPr="00D32175" w:rsidRDefault="00517707" w:rsidP="00D32175">
      <w:pPr>
        <w:pStyle w:val="headertext"/>
        <w:numPr>
          <w:ilvl w:val="0"/>
          <w:numId w:val="37"/>
        </w:numPr>
        <w:spacing w:before="0" w:beforeAutospacing="0" w:after="0" w:afterAutospacing="0"/>
        <w:ind w:left="142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2175">
        <w:rPr>
          <w:color w:val="000000" w:themeColor="text1"/>
          <w:sz w:val="28"/>
          <w:szCs w:val="28"/>
        </w:rPr>
        <w:t>заявление о перечислении и прилагаемые к нему документы не содержат</w:t>
      </w:r>
      <w:r w:rsidRPr="00D32175">
        <w:rPr>
          <w:b/>
          <w:bCs/>
          <w:color w:val="000000" w:themeColor="text1"/>
          <w:sz w:val="28"/>
          <w:szCs w:val="28"/>
        </w:rPr>
        <w:t xml:space="preserve"> </w:t>
      </w:r>
      <w:r w:rsidRPr="00D32175">
        <w:rPr>
          <w:bCs/>
          <w:color w:val="000000" w:themeColor="text1"/>
          <w:sz w:val="28"/>
          <w:szCs w:val="28"/>
        </w:rPr>
        <w:t xml:space="preserve">решения </w:t>
      </w:r>
      <w:r w:rsidRPr="00D32175">
        <w:rPr>
          <w:color w:val="000000" w:themeColor="text1"/>
          <w:sz w:val="28"/>
          <w:szCs w:val="28"/>
        </w:rPr>
        <w:t xml:space="preserve">постоянно действующего коллегиального органа управления саморегулируемой организации о приеме заявителя в члены </w:t>
      </w:r>
      <w:r w:rsidR="00D32175">
        <w:rPr>
          <w:color w:val="000000" w:themeColor="text1"/>
          <w:sz w:val="28"/>
          <w:szCs w:val="28"/>
        </w:rPr>
        <w:t xml:space="preserve">такой </w:t>
      </w:r>
      <w:r w:rsidRPr="00D32175">
        <w:rPr>
          <w:color w:val="000000" w:themeColor="text1"/>
          <w:sz w:val="28"/>
          <w:szCs w:val="28"/>
        </w:rPr>
        <w:t xml:space="preserve">саморегулируемой организации, сведений об оплате заявителем взноса в компенсационный фонд (компенсационные фонды) </w:t>
      </w:r>
      <w:r w:rsidR="00417181" w:rsidRPr="00D32175">
        <w:rPr>
          <w:color w:val="000000" w:themeColor="text1"/>
          <w:sz w:val="28"/>
          <w:szCs w:val="28"/>
        </w:rPr>
        <w:t xml:space="preserve">исключенной </w:t>
      </w:r>
      <w:r w:rsidRPr="00D32175">
        <w:rPr>
          <w:color w:val="000000" w:themeColor="text1"/>
          <w:sz w:val="28"/>
          <w:szCs w:val="28"/>
        </w:rPr>
        <w:t xml:space="preserve">саморегулируемой организации, о реквизитах специального банковского счета (счетов) саморегулируемой организации, на который подлежат перечислению зачисленные на счет Национального объединения средства компенсационного фонда (компенсационных фондов) </w:t>
      </w:r>
      <w:r w:rsidR="00417181" w:rsidRPr="00D32175">
        <w:rPr>
          <w:color w:val="000000" w:themeColor="text1"/>
          <w:sz w:val="28"/>
          <w:szCs w:val="28"/>
        </w:rPr>
        <w:t xml:space="preserve">исключенной </w:t>
      </w:r>
      <w:r w:rsidRPr="00D32175">
        <w:rPr>
          <w:color w:val="000000" w:themeColor="text1"/>
          <w:sz w:val="28"/>
          <w:szCs w:val="28"/>
        </w:rPr>
        <w:t>саморегулируемой организации;</w:t>
      </w:r>
    </w:p>
    <w:p w:rsidR="00D32175" w:rsidRDefault="00417181" w:rsidP="00D32175">
      <w:pPr>
        <w:pStyle w:val="headertext"/>
        <w:numPr>
          <w:ilvl w:val="0"/>
          <w:numId w:val="37"/>
        </w:numPr>
        <w:spacing w:before="0" w:beforeAutospacing="0" w:after="0" w:afterAutospacing="0"/>
        <w:ind w:left="142" w:firstLine="709"/>
        <w:jc w:val="both"/>
        <w:rPr>
          <w:color w:val="000000" w:themeColor="text1"/>
          <w:sz w:val="28"/>
          <w:szCs w:val="28"/>
        </w:rPr>
      </w:pPr>
      <w:r w:rsidRPr="00D32175">
        <w:rPr>
          <w:color w:val="000000" w:themeColor="text1"/>
          <w:sz w:val="28"/>
          <w:szCs w:val="28"/>
        </w:rPr>
        <w:t xml:space="preserve">повторное обращение заявителя о перечислении в случае перечисления Национальным объединением средств компенсационного фонда (компенсационных фондов) исключенной саморегулируемой организации в размере, установленном </w:t>
      </w:r>
      <w:r w:rsidRPr="00D32175">
        <w:rPr>
          <w:color w:val="000000" w:themeColor="text1"/>
          <w:sz w:val="28"/>
          <w:szCs w:val="28"/>
        </w:rPr>
        <w:lastRenderedPageBreak/>
        <w:t>частью 16.1 статьи 55.16 Градостроительного кодекса Российской Федерации по ранее поступившему заявлению о перечислении от такого заявителя;</w:t>
      </w:r>
    </w:p>
    <w:p w:rsidR="00417181" w:rsidRPr="00D32175" w:rsidRDefault="00417181" w:rsidP="00D32175">
      <w:pPr>
        <w:pStyle w:val="headertext"/>
        <w:spacing w:before="0" w:beforeAutospacing="0" w:after="0" w:afterAutospacing="0"/>
        <w:ind w:left="142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2175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AB7316" w:rsidRPr="00D32175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517707" w:rsidRPr="00D32175">
        <w:rPr>
          <w:rFonts w:eastAsiaTheme="minorHAnsi"/>
          <w:color w:val="000000" w:themeColor="text1"/>
          <w:sz w:val="28"/>
          <w:szCs w:val="28"/>
          <w:lang w:eastAsia="en-US"/>
        </w:rPr>
        <w:t>отсутствие сведений о заявителе в соответствующем реестре членов саморегулируемой организации, ведение которого осуществляется (осуществлялось) в соответствии со статьей 55.17 Градостроительного кодекса Российской Федерации;</w:t>
      </w:r>
    </w:p>
    <w:p w:rsidR="00AB7316" w:rsidRPr="00D32175" w:rsidRDefault="00D32175" w:rsidP="00D32175">
      <w:pPr>
        <w:tabs>
          <w:tab w:val="left" w:pos="8364"/>
        </w:tabs>
        <w:spacing w:after="0" w:line="240" w:lineRule="auto"/>
        <w:ind w:left="142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</w:t>
      </w:r>
      <w:r w:rsidR="00AB7316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) отсутствие зачисленных на специальный банковский счет (счета) Национального объединения средств соответствующих компенсационных фондов </w:t>
      </w:r>
      <w:r w:rsidR="00417181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исключенной </w:t>
      </w:r>
      <w:r w:rsidR="00AB7316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саморегулируемой организации в день принятия решения по такому заявлению </w:t>
      </w:r>
      <w:r w:rsidR="00517707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 перечислении </w:t>
      </w:r>
      <w:r w:rsidR="00AB7316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или отсутствие с</w:t>
      </w:r>
      <w:r w:rsidR="00BC5A3F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редств компенсационн</w:t>
      </w:r>
      <w:r w:rsidR="00517707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ого</w:t>
      </w:r>
      <w:r w:rsidR="00BC5A3F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фонд</w:t>
      </w:r>
      <w:r w:rsidR="00517707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 (компенсационных фондов)</w:t>
      </w:r>
      <w:r w:rsidR="00BC5A3F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AB7316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 распределенных по ранее поступ</w:t>
      </w:r>
      <w:r w:rsidR="00417181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ившим заявлениям о перечислении других заявителей</w:t>
      </w:r>
      <w:r w:rsidR="00AB7316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517707" w:rsidRPr="00D32175" w:rsidRDefault="008353A0" w:rsidP="00D32175">
      <w:pPr>
        <w:pStyle w:val="formattext"/>
        <w:spacing w:before="0" w:beforeAutospacing="0" w:after="0" w:afterAutospacing="0"/>
        <w:ind w:left="142" w:firstLine="709"/>
        <w:jc w:val="both"/>
        <w:rPr>
          <w:color w:val="000000" w:themeColor="text1"/>
          <w:sz w:val="28"/>
          <w:szCs w:val="28"/>
        </w:rPr>
      </w:pPr>
      <w:r w:rsidRPr="00D32175">
        <w:rPr>
          <w:color w:val="000000" w:themeColor="text1"/>
          <w:sz w:val="28"/>
          <w:szCs w:val="28"/>
        </w:rPr>
        <w:t xml:space="preserve">5) отсутствие нераспределенных зачисленных на специальный банковский счет (счета) Национального объединения средств соответствующих компенсационных фондов исключенной саморегулируемой организации в день исполнения решения о полном или частичном удовлетворении </w:t>
      </w:r>
      <w:r w:rsidR="00D32175" w:rsidRPr="00D32175">
        <w:rPr>
          <w:color w:val="000000" w:themeColor="text1"/>
          <w:sz w:val="28"/>
          <w:szCs w:val="28"/>
        </w:rPr>
        <w:t>заявления о перечислении</w:t>
      </w:r>
      <w:r w:rsidRPr="00D32175">
        <w:rPr>
          <w:color w:val="000000" w:themeColor="text1"/>
          <w:sz w:val="28"/>
          <w:szCs w:val="28"/>
        </w:rPr>
        <w:t xml:space="preserve"> </w:t>
      </w:r>
      <w:r w:rsidR="00D32175">
        <w:rPr>
          <w:color w:val="000000" w:themeColor="text1"/>
          <w:sz w:val="28"/>
          <w:szCs w:val="28"/>
        </w:rPr>
        <w:t xml:space="preserve">в связи с </w:t>
      </w:r>
      <w:r w:rsidRPr="00D32175">
        <w:rPr>
          <w:color w:val="000000" w:themeColor="text1"/>
          <w:sz w:val="28"/>
          <w:szCs w:val="28"/>
        </w:rPr>
        <w:t>исполнени</w:t>
      </w:r>
      <w:r w:rsidR="00D32175">
        <w:rPr>
          <w:color w:val="000000" w:themeColor="text1"/>
          <w:sz w:val="28"/>
          <w:szCs w:val="28"/>
        </w:rPr>
        <w:t>ем</w:t>
      </w:r>
      <w:r w:rsidRPr="00D32175">
        <w:rPr>
          <w:color w:val="000000" w:themeColor="text1"/>
          <w:sz w:val="28"/>
          <w:szCs w:val="28"/>
        </w:rPr>
        <w:t xml:space="preserve"> Национальным объединением обязанности </w:t>
      </w:r>
      <w:r w:rsidR="00F0209B">
        <w:rPr>
          <w:color w:val="000000" w:themeColor="text1"/>
          <w:sz w:val="28"/>
          <w:szCs w:val="28"/>
        </w:rPr>
        <w:t xml:space="preserve">по </w:t>
      </w:r>
      <w:r w:rsidRPr="00D32175">
        <w:rPr>
          <w:color w:val="000000" w:themeColor="text1"/>
          <w:sz w:val="28"/>
          <w:szCs w:val="28"/>
        </w:rPr>
        <w:t>осуществлени</w:t>
      </w:r>
      <w:r w:rsidR="00F0209B">
        <w:rPr>
          <w:color w:val="000000" w:themeColor="text1"/>
          <w:sz w:val="28"/>
          <w:szCs w:val="28"/>
        </w:rPr>
        <w:t>ю</w:t>
      </w:r>
      <w:r w:rsidRPr="00D32175">
        <w:rPr>
          <w:color w:val="000000" w:themeColor="text1"/>
          <w:sz w:val="28"/>
          <w:szCs w:val="28"/>
        </w:rPr>
        <w:t xml:space="preserve"> выплат, предусмотренных </w:t>
      </w:r>
      <w:r w:rsidR="00F0209B">
        <w:rPr>
          <w:color w:val="000000" w:themeColor="text1"/>
          <w:sz w:val="28"/>
          <w:szCs w:val="28"/>
        </w:rPr>
        <w:t>частью 14 статьи 55.16 Градостроительного кодекса Российск</w:t>
      </w:r>
      <w:r w:rsidR="00517707" w:rsidRPr="00D32175">
        <w:rPr>
          <w:color w:val="000000" w:themeColor="text1"/>
          <w:sz w:val="28"/>
          <w:szCs w:val="28"/>
        </w:rPr>
        <w:t>ой Федерации</w:t>
      </w:r>
      <w:r w:rsidR="00D32175" w:rsidRPr="00D32175">
        <w:rPr>
          <w:color w:val="000000" w:themeColor="text1"/>
          <w:sz w:val="28"/>
          <w:szCs w:val="28"/>
        </w:rPr>
        <w:t>;</w:t>
      </w:r>
    </w:p>
    <w:p w:rsidR="00517707" w:rsidRPr="00D32175" w:rsidRDefault="00D32175" w:rsidP="00D32175">
      <w:pPr>
        <w:tabs>
          <w:tab w:val="left" w:pos="8364"/>
        </w:tabs>
        <w:spacing w:after="0" w:line="240" w:lineRule="auto"/>
        <w:ind w:left="142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</w:t>
      </w:r>
      <w:r w:rsidR="00517707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) исключение из государственного реестра саморегулируемых организаций сведений о саморегулируемой организации, которой принято решение о приеме </w:t>
      </w:r>
      <w:r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заявителя</w:t>
      </w:r>
      <w:r w:rsidR="00517707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члены саморегулируемой организации.</w:t>
      </w:r>
    </w:p>
    <w:sectPr w:rsidR="00517707" w:rsidRPr="00D32175" w:rsidSect="000B7732">
      <w:headerReference w:type="default" r:id="rId8"/>
      <w:footerReference w:type="default" r:id="rId9"/>
      <w:pgSz w:w="11906" w:h="16838"/>
      <w:pgMar w:top="1134" w:right="567" w:bottom="993" w:left="1134" w:header="709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A9" w:rsidRDefault="00AC45A9" w:rsidP="00534DE9">
      <w:pPr>
        <w:spacing w:after="0" w:line="240" w:lineRule="auto"/>
      </w:pPr>
      <w:r>
        <w:separator/>
      </w:r>
    </w:p>
  </w:endnote>
  <w:endnote w:type="continuationSeparator" w:id="0">
    <w:p w:rsidR="00AC45A9" w:rsidRDefault="00AC45A9" w:rsidP="0053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75" w:rsidRDefault="007C0D7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A9" w:rsidRDefault="00AC45A9" w:rsidP="00534DE9">
      <w:pPr>
        <w:spacing w:after="0" w:line="240" w:lineRule="auto"/>
      </w:pPr>
      <w:r>
        <w:separator/>
      </w:r>
    </w:p>
  </w:footnote>
  <w:footnote w:type="continuationSeparator" w:id="0">
    <w:p w:rsidR="00AC45A9" w:rsidRDefault="00AC45A9" w:rsidP="0053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DA" w:rsidRDefault="00F45AD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570"/>
    <w:multiLevelType w:val="hybridMultilevel"/>
    <w:tmpl w:val="AAAC36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069CE"/>
    <w:multiLevelType w:val="hybridMultilevel"/>
    <w:tmpl w:val="AEB6155C"/>
    <w:lvl w:ilvl="0" w:tplc="C5283AB6">
      <w:start w:val="1"/>
      <w:numFmt w:val="bullet"/>
      <w:lvlText w:val="-"/>
      <w:lvlJc w:val="left"/>
      <w:pPr>
        <w:ind w:left="1211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D730C9"/>
    <w:multiLevelType w:val="hybridMultilevel"/>
    <w:tmpl w:val="BB0663EE"/>
    <w:lvl w:ilvl="0" w:tplc="C5283AB6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D73DD6"/>
    <w:multiLevelType w:val="hybridMultilevel"/>
    <w:tmpl w:val="96BC447A"/>
    <w:lvl w:ilvl="0" w:tplc="AE22D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9F46CB"/>
    <w:multiLevelType w:val="hybridMultilevel"/>
    <w:tmpl w:val="FC784A3C"/>
    <w:lvl w:ilvl="0" w:tplc="5C0000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9F2F69"/>
    <w:multiLevelType w:val="hybridMultilevel"/>
    <w:tmpl w:val="4C5492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1668"/>
    <w:multiLevelType w:val="hybridMultilevel"/>
    <w:tmpl w:val="7B5264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D4B25"/>
    <w:multiLevelType w:val="hybridMultilevel"/>
    <w:tmpl w:val="4788AAB8"/>
    <w:lvl w:ilvl="0" w:tplc="4C6AE5F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413B17"/>
    <w:multiLevelType w:val="hybridMultilevel"/>
    <w:tmpl w:val="32AEA49E"/>
    <w:lvl w:ilvl="0" w:tplc="71D68AC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38021E"/>
    <w:multiLevelType w:val="multilevel"/>
    <w:tmpl w:val="AB765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49E77AE"/>
    <w:multiLevelType w:val="hybridMultilevel"/>
    <w:tmpl w:val="33AE14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A4E24C3"/>
    <w:multiLevelType w:val="hybridMultilevel"/>
    <w:tmpl w:val="1632C838"/>
    <w:lvl w:ilvl="0" w:tplc="60A88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A91CD1"/>
    <w:multiLevelType w:val="hybridMultilevel"/>
    <w:tmpl w:val="35A44D9C"/>
    <w:lvl w:ilvl="0" w:tplc="1E42353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283CD1"/>
    <w:multiLevelType w:val="hybridMultilevel"/>
    <w:tmpl w:val="8AB8595C"/>
    <w:lvl w:ilvl="0" w:tplc="A0F09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CB19DC"/>
    <w:multiLevelType w:val="hybridMultilevel"/>
    <w:tmpl w:val="17E89210"/>
    <w:lvl w:ilvl="0" w:tplc="0AC47F3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06633B"/>
    <w:multiLevelType w:val="hybridMultilevel"/>
    <w:tmpl w:val="F93ABB3A"/>
    <w:lvl w:ilvl="0" w:tplc="6048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01D65"/>
    <w:multiLevelType w:val="hybridMultilevel"/>
    <w:tmpl w:val="73CA9FAA"/>
    <w:lvl w:ilvl="0" w:tplc="D85CF4D2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36B4DDB"/>
    <w:multiLevelType w:val="hybridMultilevel"/>
    <w:tmpl w:val="79C62332"/>
    <w:lvl w:ilvl="0" w:tplc="666A8C3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844D91"/>
    <w:multiLevelType w:val="hybridMultilevel"/>
    <w:tmpl w:val="C948798E"/>
    <w:lvl w:ilvl="0" w:tplc="CFE8AFAC">
      <w:start w:val="2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9" w15:restartNumberingAfterBreak="0">
    <w:nsid w:val="3BF037CB"/>
    <w:multiLevelType w:val="hybridMultilevel"/>
    <w:tmpl w:val="ACF6DA92"/>
    <w:lvl w:ilvl="0" w:tplc="F32CA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52CA2"/>
    <w:multiLevelType w:val="multilevel"/>
    <w:tmpl w:val="F1226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0886E54"/>
    <w:multiLevelType w:val="hybridMultilevel"/>
    <w:tmpl w:val="A1467BEC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421E3431"/>
    <w:multiLevelType w:val="hybridMultilevel"/>
    <w:tmpl w:val="9A263CC6"/>
    <w:lvl w:ilvl="0" w:tplc="FC84DE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F52EE"/>
    <w:multiLevelType w:val="multilevel"/>
    <w:tmpl w:val="5C326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260247D"/>
    <w:multiLevelType w:val="hybridMultilevel"/>
    <w:tmpl w:val="74DE07B6"/>
    <w:lvl w:ilvl="0" w:tplc="8E7CC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7123D5"/>
    <w:multiLevelType w:val="hybridMultilevel"/>
    <w:tmpl w:val="928693BA"/>
    <w:lvl w:ilvl="0" w:tplc="D012C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5E1A55"/>
    <w:multiLevelType w:val="hybridMultilevel"/>
    <w:tmpl w:val="A5B82FD6"/>
    <w:lvl w:ilvl="0" w:tplc="784C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234394"/>
    <w:multiLevelType w:val="hybridMultilevel"/>
    <w:tmpl w:val="AD9498CC"/>
    <w:lvl w:ilvl="0" w:tplc="44549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051E90"/>
    <w:multiLevelType w:val="hybridMultilevel"/>
    <w:tmpl w:val="606A1D18"/>
    <w:lvl w:ilvl="0" w:tplc="1686637E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F254609"/>
    <w:multiLevelType w:val="hybridMultilevel"/>
    <w:tmpl w:val="309E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0008C"/>
    <w:multiLevelType w:val="hybridMultilevel"/>
    <w:tmpl w:val="97E82C9E"/>
    <w:lvl w:ilvl="0" w:tplc="140A2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194ACA"/>
    <w:multiLevelType w:val="hybridMultilevel"/>
    <w:tmpl w:val="90B047AE"/>
    <w:lvl w:ilvl="0" w:tplc="3EFA570A">
      <w:start w:val="1"/>
      <w:numFmt w:val="decimal"/>
      <w:lvlText w:val="%1.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2" w15:restartNumberingAfterBreak="0">
    <w:nsid w:val="692C09BA"/>
    <w:multiLevelType w:val="hybridMultilevel"/>
    <w:tmpl w:val="C8BA199A"/>
    <w:lvl w:ilvl="0" w:tplc="C5283AB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C64F9D"/>
    <w:multiLevelType w:val="hybridMultilevel"/>
    <w:tmpl w:val="0A7C8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5047B6B"/>
    <w:multiLevelType w:val="hybridMultilevel"/>
    <w:tmpl w:val="309E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B6E3D"/>
    <w:multiLevelType w:val="hybridMultilevel"/>
    <w:tmpl w:val="A73E828E"/>
    <w:lvl w:ilvl="0" w:tplc="8970355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27A3B"/>
    <w:multiLevelType w:val="hybridMultilevel"/>
    <w:tmpl w:val="5460566A"/>
    <w:lvl w:ilvl="0" w:tplc="AB3ED4AA">
      <w:start w:val="1"/>
      <w:numFmt w:val="decimal"/>
      <w:lvlText w:val="%1."/>
      <w:lvlJc w:val="left"/>
      <w:pPr>
        <w:ind w:left="1264" w:hanging="5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4873E7"/>
    <w:multiLevelType w:val="hybridMultilevel"/>
    <w:tmpl w:val="79B80FB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</w:num>
  <w:num w:numId="5">
    <w:abstractNumId w:val="21"/>
  </w:num>
  <w:num w:numId="6">
    <w:abstractNumId w:val="10"/>
  </w:num>
  <w:num w:numId="7">
    <w:abstractNumId w:val="2"/>
  </w:num>
  <w:num w:numId="8">
    <w:abstractNumId w:val="1"/>
  </w:num>
  <w:num w:numId="9">
    <w:abstractNumId w:val="19"/>
  </w:num>
  <w:num w:numId="10">
    <w:abstractNumId w:val="0"/>
  </w:num>
  <w:num w:numId="11">
    <w:abstractNumId w:val="32"/>
  </w:num>
  <w:num w:numId="12">
    <w:abstractNumId w:val="28"/>
  </w:num>
  <w:num w:numId="13">
    <w:abstractNumId w:val="22"/>
  </w:num>
  <w:num w:numId="14">
    <w:abstractNumId w:val="25"/>
  </w:num>
  <w:num w:numId="15">
    <w:abstractNumId w:val="27"/>
  </w:num>
  <w:num w:numId="16">
    <w:abstractNumId w:val="30"/>
  </w:num>
  <w:num w:numId="17">
    <w:abstractNumId w:val="26"/>
  </w:num>
  <w:num w:numId="18">
    <w:abstractNumId w:val="13"/>
  </w:num>
  <w:num w:numId="19">
    <w:abstractNumId w:val="3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5"/>
  </w:num>
  <w:num w:numId="25">
    <w:abstractNumId w:val="17"/>
  </w:num>
  <w:num w:numId="26">
    <w:abstractNumId w:val="20"/>
  </w:num>
  <w:num w:numId="27">
    <w:abstractNumId w:val="9"/>
  </w:num>
  <w:num w:numId="28">
    <w:abstractNumId w:val="15"/>
  </w:num>
  <w:num w:numId="29">
    <w:abstractNumId w:val="23"/>
  </w:num>
  <w:num w:numId="30">
    <w:abstractNumId w:val="18"/>
  </w:num>
  <w:num w:numId="31">
    <w:abstractNumId w:val="11"/>
  </w:num>
  <w:num w:numId="32">
    <w:abstractNumId w:val="14"/>
  </w:num>
  <w:num w:numId="33">
    <w:abstractNumId w:val="34"/>
  </w:num>
  <w:num w:numId="34">
    <w:abstractNumId w:val="31"/>
  </w:num>
  <w:num w:numId="35">
    <w:abstractNumId w:val="3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F0"/>
    <w:rsid w:val="000004DC"/>
    <w:rsid w:val="000007B5"/>
    <w:rsid w:val="0000269E"/>
    <w:rsid w:val="00002AE3"/>
    <w:rsid w:val="00003BFF"/>
    <w:rsid w:val="000044C3"/>
    <w:rsid w:val="00007605"/>
    <w:rsid w:val="00007F71"/>
    <w:rsid w:val="00010A9C"/>
    <w:rsid w:val="00011B77"/>
    <w:rsid w:val="00011BBB"/>
    <w:rsid w:val="00012AAE"/>
    <w:rsid w:val="00012AC8"/>
    <w:rsid w:val="00012B25"/>
    <w:rsid w:val="00013FA2"/>
    <w:rsid w:val="00015C56"/>
    <w:rsid w:val="00016566"/>
    <w:rsid w:val="00016D61"/>
    <w:rsid w:val="00017B37"/>
    <w:rsid w:val="00020BFD"/>
    <w:rsid w:val="0002177B"/>
    <w:rsid w:val="0002279B"/>
    <w:rsid w:val="00022DC7"/>
    <w:rsid w:val="00023258"/>
    <w:rsid w:val="00023CDE"/>
    <w:rsid w:val="000249DC"/>
    <w:rsid w:val="00024C57"/>
    <w:rsid w:val="0003030C"/>
    <w:rsid w:val="00030EE2"/>
    <w:rsid w:val="00031DB4"/>
    <w:rsid w:val="0003326C"/>
    <w:rsid w:val="00033B2F"/>
    <w:rsid w:val="00036EBC"/>
    <w:rsid w:val="0003757A"/>
    <w:rsid w:val="000375F8"/>
    <w:rsid w:val="00040AA1"/>
    <w:rsid w:val="00042860"/>
    <w:rsid w:val="0004375E"/>
    <w:rsid w:val="00043E3F"/>
    <w:rsid w:val="00052920"/>
    <w:rsid w:val="000569E8"/>
    <w:rsid w:val="000637C1"/>
    <w:rsid w:val="00063AFB"/>
    <w:rsid w:val="00063DA7"/>
    <w:rsid w:val="000643D8"/>
    <w:rsid w:val="00065760"/>
    <w:rsid w:val="00066668"/>
    <w:rsid w:val="0007220B"/>
    <w:rsid w:val="00072230"/>
    <w:rsid w:val="000726A8"/>
    <w:rsid w:val="00072FE8"/>
    <w:rsid w:val="000744BC"/>
    <w:rsid w:val="0007512F"/>
    <w:rsid w:val="00075E6B"/>
    <w:rsid w:val="00077629"/>
    <w:rsid w:val="000801AB"/>
    <w:rsid w:val="00082F81"/>
    <w:rsid w:val="00085012"/>
    <w:rsid w:val="0009256D"/>
    <w:rsid w:val="00092D83"/>
    <w:rsid w:val="00093E5F"/>
    <w:rsid w:val="00094617"/>
    <w:rsid w:val="00096DE3"/>
    <w:rsid w:val="00096F64"/>
    <w:rsid w:val="000A0872"/>
    <w:rsid w:val="000A1D8B"/>
    <w:rsid w:val="000A4F33"/>
    <w:rsid w:val="000A4FB1"/>
    <w:rsid w:val="000A62A9"/>
    <w:rsid w:val="000A7311"/>
    <w:rsid w:val="000B0002"/>
    <w:rsid w:val="000B00AD"/>
    <w:rsid w:val="000B0268"/>
    <w:rsid w:val="000B1F10"/>
    <w:rsid w:val="000B1FE1"/>
    <w:rsid w:val="000B305F"/>
    <w:rsid w:val="000B33A5"/>
    <w:rsid w:val="000B625E"/>
    <w:rsid w:val="000B667C"/>
    <w:rsid w:val="000B7732"/>
    <w:rsid w:val="000B7FEC"/>
    <w:rsid w:val="000C3AE1"/>
    <w:rsid w:val="000C40FD"/>
    <w:rsid w:val="000C56D5"/>
    <w:rsid w:val="000C6DA7"/>
    <w:rsid w:val="000C79FE"/>
    <w:rsid w:val="000D3198"/>
    <w:rsid w:val="000D3A2E"/>
    <w:rsid w:val="000D622A"/>
    <w:rsid w:val="000E0707"/>
    <w:rsid w:val="000E13CA"/>
    <w:rsid w:val="000E5C74"/>
    <w:rsid w:val="000E5D9D"/>
    <w:rsid w:val="000F19EF"/>
    <w:rsid w:val="000F1EDA"/>
    <w:rsid w:val="000F22FD"/>
    <w:rsid w:val="000F2488"/>
    <w:rsid w:val="000F257A"/>
    <w:rsid w:val="000F2E0B"/>
    <w:rsid w:val="000F3739"/>
    <w:rsid w:val="000F3790"/>
    <w:rsid w:val="000F3A9B"/>
    <w:rsid w:val="000F5A99"/>
    <w:rsid w:val="000F61C6"/>
    <w:rsid w:val="00101B23"/>
    <w:rsid w:val="00102D3D"/>
    <w:rsid w:val="00105567"/>
    <w:rsid w:val="00105925"/>
    <w:rsid w:val="00106B1F"/>
    <w:rsid w:val="00107177"/>
    <w:rsid w:val="00107462"/>
    <w:rsid w:val="00111559"/>
    <w:rsid w:val="00112735"/>
    <w:rsid w:val="001137BF"/>
    <w:rsid w:val="00113E11"/>
    <w:rsid w:val="0011530D"/>
    <w:rsid w:val="001156DF"/>
    <w:rsid w:val="00117A24"/>
    <w:rsid w:val="001225B2"/>
    <w:rsid w:val="001240F9"/>
    <w:rsid w:val="001241AF"/>
    <w:rsid w:val="00124AAA"/>
    <w:rsid w:val="00124F86"/>
    <w:rsid w:val="001266E2"/>
    <w:rsid w:val="00126804"/>
    <w:rsid w:val="00126A38"/>
    <w:rsid w:val="001274FE"/>
    <w:rsid w:val="00127580"/>
    <w:rsid w:val="0013095D"/>
    <w:rsid w:val="0013392B"/>
    <w:rsid w:val="00141EA2"/>
    <w:rsid w:val="0014221D"/>
    <w:rsid w:val="00143758"/>
    <w:rsid w:val="00144C02"/>
    <w:rsid w:val="00146D7A"/>
    <w:rsid w:val="001471D0"/>
    <w:rsid w:val="00150898"/>
    <w:rsid w:val="00151D05"/>
    <w:rsid w:val="00151E70"/>
    <w:rsid w:val="00153A32"/>
    <w:rsid w:val="00153A35"/>
    <w:rsid w:val="00154ED1"/>
    <w:rsid w:val="00160950"/>
    <w:rsid w:val="00161829"/>
    <w:rsid w:val="00163967"/>
    <w:rsid w:val="00166889"/>
    <w:rsid w:val="00166D7D"/>
    <w:rsid w:val="001670EB"/>
    <w:rsid w:val="00167B05"/>
    <w:rsid w:val="00167FDC"/>
    <w:rsid w:val="001731DF"/>
    <w:rsid w:val="00174750"/>
    <w:rsid w:val="00176D57"/>
    <w:rsid w:val="001774B6"/>
    <w:rsid w:val="0017789F"/>
    <w:rsid w:val="00177A65"/>
    <w:rsid w:val="0018046E"/>
    <w:rsid w:val="00181FAF"/>
    <w:rsid w:val="0018427D"/>
    <w:rsid w:val="00184F25"/>
    <w:rsid w:val="00185230"/>
    <w:rsid w:val="00186E9F"/>
    <w:rsid w:val="00192624"/>
    <w:rsid w:val="00194239"/>
    <w:rsid w:val="00194AA3"/>
    <w:rsid w:val="00195B22"/>
    <w:rsid w:val="00196672"/>
    <w:rsid w:val="00196967"/>
    <w:rsid w:val="00197F6C"/>
    <w:rsid w:val="001A0BBA"/>
    <w:rsid w:val="001A2C07"/>
    <w:rsid w:val="001A2F3A"/>
    <w:rsid w:val="001A30C8"/>
    <w:rsid w:val="001A3633"/>
    <w:rsid w:val="001A5557"/>
    <w:rsid w:val="001A6C11"/>
    <w:rsid w:val="001A6DEC"/>
    <w:rsid w:val="001A73E3"/>
    <w:rsid w:val="001A7F73"/>
    <w:rsid w:val="001B0BC1"/>
    <w:rsid w:val="001B118C"/>
    <w:rsid w:val="001B143A"/>
    <w:rsid w:val="001B4A48"/>
    <w:rsid w:val="001B4DDB"/>
    <w:rsid w:val="001B5D0D"/>
    <w:rsid w:val="001B6142"/>
    <w:rsid w:val="001C046E"/>
    <w:rsid w:val="001C08C9"/>
    <w:rsid w:val="001C4CDA"/>
    <w:rsid w:val="001C5AE0"/>
    <w:rsid w:val="001C6000"/>
    <w:rsid w:val="001D0E60"/>
    <w:rsid w:val="001D12A4"/>
    <w:rsid w:val="001D13DC"/>
    <w:rsid w:val="001D2B9D"/>
    <w:rsid w:val="001D3BBE"/>
    <w:rsid w:val="001D45BF"/>
    <w:rsid w:val="001D510F"/>
    <w:rsid w:val="001D5B11"/>
    <w:rsid w:val="001D64EA"/>
    <w:rsid w:val="001D7158"/>
    <w:rsid w:val="001E0554"/>
    <w:rsid w:val="001E2D22"/>
    <w:rsid w:val="001E5387"/>
    <w:rsid w:val="001E5515"/>
    <w:rsid w:val="001E7B49"/>
    <w:rsid w:val="001E7DEE"/>
    <w:rsid w:val="001F27E1"/>
    <w:rsid w:val="001F4014"/>
    <w:rsid w:val="001F5806"/>
    <w:rsid w:val="001F5CB2"/>
    <w:rsid w:val="001F6C77"/>
    <w:rsid w:val="001F6E58"/>
    <w:rsid w:val="001F729E"/>
    <w:rsid w:val="001F772D"/>
    <w:rsid w:val="00204352"/>
    <w:rsid w:val="002044D6"/>
    <w:rsid w:val="002068D0"/>
    <w:rsid w:val="002100FC"/>
    <w:rsid w:val="00211533"/>
    <w:rsid w:val="00211FB1"/>
    <w:rsid w:val="00213D6E"/>
    <w:rsid w:val="00217069"/>
    <w:rsid w:val="0022032C"/>
    <w:rsid w:val="002209F5"/>
    <w:rsid w:val="00221D0A"/>
    <w:rsid w:val="00223136"/>
    <w:rsid w:val="00224CCF"/>
    <w:rsid w:val="0022556C"/>
    <w:rsid w:val="00225784"/>
    <w:rsid w:val="0022582B"/>
    <w:rsid w:val="00226BC2"/>
    <w:rsid w:val="0023004D"/>
    <w:rsid w:val="002307BD"/>
    <w:rsid w:val="00230D8F"/>
    <w:rsid w:val="00231782"/>
    <w:rsid w:val="002319AD"/>
    <w:rsid w:val="002325B1"/>
    <w:rsid w:val="00237BE6"/>
    <w:rsid w:val="00237C3B"/>
    <w:rsid w:val="00237DA2"/>
    <w:rsid w:val="00240E9C"/>
    <w:rsid w:val="002417AB"/>
    <w:rsid w:val="002417D1"/>
    <w:rsid w:val="002438B1"/>
    <w:rsid w:val="00243A7A"/>
    <w:rsid w:val="002464BA"/>
    <w:rsid w:val="00247758"/>
    <w:rsid w:val="00250765"/>
    <w:rsid w:val="00251710"/>
    <w:rsid w:val="002534A5"/>
    <w:rsid w:val="00261FFE"/>
    <w:rsid w:val="00263DDE"/>
    <w:rsid w:val="00264441"/>
    <w:rsid w:val="0026499D"/>
    <w:rsid w:val="00265F30"/>
    <w:rsid w:val="00266AB5"/>
    <w:rsid w:val="00267F7D"/>
    <w:rsid w:val="00271C35"/>
    <w:rsid w:val="002729D7"/>
    <w:rsid w:val="00275458"/>
    <w:rsid w:val="00275E3F"/>
    <w:rsid w:val="0027693B"/>
    <w:rsid w:val="00280730"/>
    <w:rsid w:val="00281D86"/>
    <w:rsid w:val="002821C1"/>
    <w:rsid w:val="00283F3C"/>
    <w:rsid w:val="0028402E"/>
    <w:rsid w:val="00286E48"/>
    <w:rsid w:val="00287DD7"/>
    <w:rsid w:val="002905FA"/>
    <w:rsid w:val="00291FCF"/>
    <w:rsid w:val="0029493E"/>
    <w:rsid w:val="00294A51"/>
    <w:rsid w:val="002978DD"/>
    <w:rsid w:val="00297C15"/>
    <w:rsid w:val="002A0762"/>
    <w:rsid w:val="002A10CA"/>
    <w:rsid w:val="002A125F"/>
    <w:rsid w:val="002A2C48"/>
    <w:rsid w:val="002A3953"/>
    <w:rsid w:val="002A44B9"/>
    <w:rsid w:val="002A4E34"/>
    <w:rsid w:val="002B022F"/>
    <w:rsid w:val="002B258C"/>
    <w:rsid w:val="002B2EC5"/>
    <w:rsid w:val="002B41D2"/>
    <w:rsid w:val="002B43D9"/>
    <w:rsid w:val="002B5744"/>
    <w:rsid w:val="002B736E"/>
    <w:rsid w:val="002C1016"/>
    <w:rsid w:val="002C2E77"/>
    <w:rsid w:val="002C4B9F"/>
    <w:rsid w:val="002C61FD"/>
    <w:rsid w:val="002C755F"/>
    <w:rsid w:val="002D084C"/>
    <w:rsid w:val="002D4B1B"/>
    <w:rsid w:val="002D4BEE"/>
    <w:rsid w:val="002D6558"/>
    <w:rsid w:val="002D7D86"/>
    <w:rsid w:val="002E00AF"/>
    <w:rsid w:val="002E065C"/>
    <w:rsid w:val="002E5297"/>
    <w:rsid w:val="002E6C48"/>
    <w:rsid w:val="002E7ACA"/>
    <w:rsid w:val="002E7DC0"/>
    <w:rsid w:val="002F085B"/>
    <w:rsid w:val="002F27A5"/>
    <w:rsid w:val="002F2E7C"/>
    <w:rsid w:val="002F51D8"/>
    <w:rsid w:val="002F58A5"/>
    <w:rsid w:val="002F6A8B"/>
    <w:rsid w:val="002F7536"/>
    <w:rsid w:val="002F76BF"/>
    <w:rsid w:val="003000F0"/>
    <w:rsid w:val="00300285"/>
    <w:rsid w:val="00301B09"/>
    <w:rsid w:val="003022AE"/>
    <w:rsid w:val="00302554"/>
    <w:rsid w:val="00302CB3"/>
    <w:rsid w:val="003058E8"/>
    <w:rsid w:val="0030617A"/>
    <w:rsid w:val="00306A8F"/>
    <w:rsid w:val="003102C1"/>
    <w:rsid w:val="00310DC2"/>
    <w:rsid w:val="00315386"/>
    <w:rsid w:val="003160A0"/>
    <w:rsid w:val="003167F4"/>
    <w:rsid w:val="0031700E"/>
    <w:rsid w:val="00321251"/>
    <w:rsid w:val="003239F5"/>
    <w:rsid w:val="003249FF"/>
    <w:rsid w:val="00326150"/>
    <w:rsid w:val="00330576"/>
    <w:rsid w:val="00330EBC"/>
    <w:rsid w:val="00331245"/>
    <w:rsid w:val="00331C5D"/>
    <w:rsid w:val="003379E6"/>
    <w:rsid w:val="00340C67"/>
    <w:rsid w:val="003412FB"/>
    <w:rsid w:val="00342CB9"/>
    <w:rsid w:val="00343038"/>
    <w:rsid w:val="00345989"/>
    <w:rsid w:val="00345CEF"/>
    <w:rsid w:val="003470D5"/>
    <w:rsid w:val="003531B9"/>
    <w:rsid w:val="00357264"/>
    <w:rsid w:val="0035779A"/>
    <w:rsid w:val="00357F75"/>
    <w:rsid w:val="00360753"/>
    <w:rsid w:val="00362915"/>
    <w:rsid w:val="00363311"/>
    <w:rsid w:val="00364121"/>
    <w:rsid w:val="00365497"/>
    <w:rsid w:val="00365E9F"/>
    <w:rsid w:val="003664DC"/>
    <w:rsid w:val="00366D29"/>
    <w:rsid w:val="00371A05"/>
    <w:rsid w:val="00371ADC"/>
    <w:rsid w:val="00372100"/>
    <w:rsid w:val="0037333C"/>
    <w:rsid w:val="003766E6"/>
    <w:rsid w:val="00381830"/>
    <w:rsid w:val="00381DBD"/>
    <w:rsid w:val="003826FC"/>
    <w:rsid w:val="00383440"/>
    <w:rsid w:val="00384511"/>
    <w:rsid w:val="00384F45"/>
    <w:rsid w:val="00386A85"/>
    <w:rsid w:val="0039500F"/>
    <w:rsid w:val="00396332"/>
    <w:rsid w:val="0039719E"/>
    <w:rsid w:val="003A1023"/>
    <w:rsid w:val="003A1763"/>
    <w:rsid w:val="003A3B90"/>
    <w:rsid w:val="003A4275"/>
    <w:rsid w:val="003B1D92"/>
    <w:rsid w:val="003B2638"/>
    <w:rsid w:val="003B52EE"/>
    <w:rsid w:val="003B618A"/>
    <w:rsid w:val="003B686E"/>
    <w:rsid w:val="003B6AC3"/>
    <w:rsid w:val="003B72D7"/>
    <w:rsid w:val="003C19DD"/>
    <w:rsid w:val="003C1B49"/>
    <w:rsid w:val="003C1D84"/>
    <w:rsid w:val="003C2CE1"/>
    <w:rsid w:val="003D062C"/>
    <w:rsid w:val="003D140A"/>
    <w:rsid w:val="003D2243"/>
    <w:rsid w:val="003D33D3"/>
    <w:rsid w:val="003D4AF3"/>
    <w:rsid w:val="003D55F2"/>
    <w:rsid w:val="003D5DBC"/>
    <w:rsid w:val="003D60B9"/>
    <w:rsid w:val="003D7318"/>
    <w:rsid w:val="003D7716"/>
    <w:rsid w:val="003D7CD1"/>
    <w:rsid w:val="003E0509"/>
    <w:rsid w:val="003E243F"/>
    <w:rsid w:val="003E4510"/>
    <w:rsid w:val="003E6F1B"/>
    <w:rsid w:val="003E776C"/>
    <w:rsid w:val="003E7C9D"/>
    <w:rsid w:val="003F1488"/>
    <w:rsid w:val="003F70E1"/>
    <w:rsid w:val="004010C1"/>
    <w:rsid w:val="004016B5"/>
    <w:rsid w:val="00403FB1"/>
    <w:rsid w:val="0040425B"/>
    <w:rsid w:val="00404D81"/>
    <w:rsid w:val="004059A5"/>
    <w:rsid w:val="00407B54"/>
    <w:rsid w:val="0041345C"/>
    <w:rsid w:val="004137CD"/>
    <w:rsid w:val="00414B45"/>
    <w:rsid w:val="0041649D"/>
    <w:rsid w:val="00416828"/>
    <w:rsid w:val="00417181"/>
    <w:rsid w:val="0041775B"/>
    <w:rsid w:val="00417D00"/>
    <w:rsid w:val="00420256"/>
    <w:rsid w:val="004204DC"/>
    <w:rsid w:val="00421A8E"/>
    <w:rsid w:val="00421AF3"/>
    <w:rsid w:val="00422DF8"/>
    <w:rsid w:val="004235F9"/>
    <w:rsid w:val="00425AD5"/>
    <w:rsid w:val="00426EBA"/>
    <w:rsid w:val="00427995"/>
    <w:rsid w:val="00427998"/>
    <w:rsid w:val="00427B65"/>
    <w:rsid w:val="004308CB"/>
    <w:rsid w:val="0043138E"/>
    <w:rsid w:val="00431D31"/>
    <w:rsid w:val="00433D0E"/>
    <w:rsid w:val="0043408E"/>
    <w:rsid w:val="00434504"/>
    <w:rsid w:val="00434CD9"/>
    <w:rsid w:val="00435774"/>
    <w:rsid w:val="00436769"/>
    <w:rsid w:val="00436F84"/>
    <w:rsid w:val="004371EF"/>
    <w:rsid w:val="004419BF"/>
    <w:rsid w:val="00441AC5"/>
    <w:rsid w:val="00443E9D"/>
    <w:rsid w:val="00444870"/>
    <w:rsid w:val="0044536F"/>
    <w:rsid w:val="00445B68"/>
    <w:rsid w:val="00453031"/>
    <w:rsid w:val="0045334C"/>
    <w:rsid w:val="004538E0"/>
    <w:rsid w:val="00453E09"/>
    <w:rsid w:val="00454313"/>
    <w:rsid w:val="004550BB"/>
    <w:rsid w:val="00457F08"/>
    <w:rsid w:val="0046179C"/>
    <w:rsid w:val="00462DD2"/>
    <w:rsid w:val="00463BE1"/>
    <w:rsid w:val="00466315"/>
    <w:rsid w:val="0046687D"/>
    <w:rsid w:val="004672C3"/>
    <w:rsid w:val="00471A50"/>
    <w:rsid w:val="00472825"/>
    <w:rsid w:val="00475577"/>
    <w:rsid w:val="0047559F"/>
    <w:rsid w:val="00481076"/>
    <w:rsid w:val="00484468"/>
    <w:rsid w:val="00484F68"/>
    <w:rsid w:val="00485D7B"/>
    <w:rsid w:val="00485E78"/>
    <w:rsid w:val="00486FCD"/>
    <w:rsid w:val="00487B84"/>
    <w:rsid w:val="004911A2"/>
    <w:rsid w:val="00495ECA"/>
    <w:rsid w:val="0049621A"/>
    <w:rsid w:val="00497AF0"/>
    <w:rsid w:val="004A034C"/>
    <w:rsid w:val="004A1A0F"/>
    <w:rsid w:val="004A2469"/>
    <w:rsid w:val="004A485D"/>
    <w:rsid w:val="004A7C1B"/>
    <w:rsid w:val="004A7FAA"/>
    <w:rsid w:val="004B25C9"/>
    <w:rsid w:val="004B5D16"/>
    <w:rsid w:val="004B673D"/>
    <w:rsid w:val="004C0272"/>
    <w:rsid w:val="004C0728"/>
    <w:rsid w:val="004C26B9"/>
    <w:rsid w:val="004C413D"/>
    <w:rsid w:val="004C693E"/>
    <w:rsid w:val="004D160C"/>
    <w:rsid w:val="004D2B76"/>
    <w:rsid w:val="004D69C7"/>
    <w:rsid w:val="004E05F6"/>
    <w:rsid w:val="004E0F4C"/>
    <w:rsid w:val="004E1422"/>
    <w:rsid w:val="004E21AB"/>
    <w:rsid w:val="004E321C"/>
    <w:rsid w:val="004E4ADB"/>
    <w:rsid w:val="004E4B03"/>
    <w:rsid w:val="004E59EF"/>
    <w:rsid w:val="004E6120"/>
    <w:rsid w:val="004E696F"/>
    <w:rsid w:val="004E6B8F"/>
    <w:rsid w:val="004E7383"/>
    <w:rsid w:val="004F03E9"/>
    <w:rsid w:val="004F0421"/>
    <w:rsid w:val="004F0A69"/>
    <w:rsid w:val="004F1BDE"/>
    <w:rsid w:val="004F26F1"/>
    <w:rsid w:val="004F4460"/>
    <w:rsid w:val="004F7A41"/>
    <w:rsid w:val="004F7ECB"/>
    <w:rsid w:val="005002F9"/>
    <w:rsid w:val="005034FE"/>
    <w:rsid w:val="00503CAD"/>
    <w:rsid w:val="00505D47"/>
    <w:rsid w:val="0050620D"/>
    <w:rsid w:val="00510AAC"/>
    <w:rsid w:val="00511330"/>
    <w:rsid w:val="005114E6"/>
    <w:rsid w:val="00511590"/>
    <w:rsid w:val="005149B1"/>
    <w:rsid w:val="005150A8"/>
    <w:rsid w:val="005156C7"/>
    <w:rsid w:val="00516022"/>
    <w:rsid w:val="005174C9"/>
    <w:rsid w:val="00517707"/>
    <w:rsid w:val="0052027E"/>
    <w:rsid w:val="005203D4"/>
    <w:rsid w:val="005219E1"/>
    <w:rsid w:val="005239E7"/>
    <w:rsid w:val="005249F7"/>
    <w:rsid w:val="00524B0A"/>
    <w:rsid w:val="00524FF2"/>
    <w:rsid w:val="00526EA9"/>
    <w:rsid w:val="005273DD"/>
    <w:rsid w:val="005277F4"/>
    <w:rsid w:val="0053005D"/>
    <w:rsid w:val="00530EF7"/>
    <w:rsid w:val="0053182A"/>
    <w:rsid w:val="005325FF"/>
    <w:rsid w:val="00534DE9"/>
    <w:rsid w:val="00535C86"/>
    <w:rsid w:val="00535E59"/>
    <w:rsid w:val="00536FD0"/>
    <w:rsid w:val="00543151"/>
    <w:rsid w:val="00543C66"/>
    <w:rsid w:val="00543CDA"/>
    <w:rsid w:val="00545EF8"/>
    <w:rsid w:val="00545F12"/>
    <w:rsid w:val="0054617E"/>
    <w:rsid w:val="00546830"/>
    <w:rsid w:val="00546C6E"/>
    <w:rsid w:val="00551489"/>
    <w:rsid w:val="005535F0"/>
    <w:rsid w:val="00553901"/>
    <w:rsid w:val="00553D8C"/>
    <w:rsid w:val="00553DF7"/>
    <w:rsid w:val="0055439E"/>
    <w:rsid w:val="00554DB0"/>
    <w:rsid w:val="00556890"/>
    <w:rsid w:val="0056087D"/>
    <w:rsid w:val="00561042"/>
    <w:rsid w:val="00562DFF"/>
    <w:rsid w:val="00563B30"/>
    <w:rsid w:val="00565F8E"/>
    <w:rsid w:val="005664D8"/>
    <w:rsid w:val="0057085F"/>
    <w:rsid w:val="00570D3C"/>
    <w:rsid w:val="00572214"/>
    <w:rsid w:val="00572266"/>
    <w:rsid w:val="00572D4B"/>
    <w:rsid w:val="00575A24"/>
    <w:rsid w:val="00577CBB"/>
    <w:rsid w:val="0058106A"/>
    <w:rsid w:val="00585AA5"/>
    <w:rsid w:val="00586FA2"/>
    <w:rsid w:val="00587CD7"/>
    <w:rsid w:val="00591058"/>
    <w:rsid w:val="00591B63"/>
    <w:rsid w:val="00592098"/>
    <w:rsid w:val="005946D1"/>
    <w:rsid w:val="00597293"/>
    <w:rsid w:val="005A010C"/>
    <w:rsid w:val="005A0C48"/>
    <w:rsid w:val="005A0F24"/>
    <w:rsid w:val="005A57F7"/>
    <w:rsid w:val="005A5B70"/>
    <w:rsid w:val="005A633F"/>
    <w:rsid w:val="005B0287"/>
    <w:rsid w:val="005B1BCC"/>
    <w:rsid w:val="005C0A1A"/>
    <w:rsid w:val="005C2EB0"/>
    <w:rsid w:val="005C3435"/>
    <w:rsid w:val="005C3615"/>
    <w:rsid w:val="005C3B86"/>
    <w:rsid w:val="005C476B"/>
    <w:rsid w:val="005C54B8"/>
    <w:rsid w:val="005C59EA"/>
    <w:rsid w:val="005C737E"/>
    <w:rsid w:val="005D1259"/>
    <w:rsid w:val="005D1B11"/>
    <w:rsid w:val="005D3214"/>
    <w:rsid w:val="005D4FEC"/>
    <w:rsid w:val="005D5347"/>
    <w:rsid w:val="005D5FCC"/>
    <w:rsid w:val="005E0C3E"/>
    <w:rsid w:val="005E119D"/>
    <w:rsid w:val="005E2AB3"/>
    <w:rsid w:val="005E30D6"/>
    <w:rsid w:val="005E3333"/>
    <w:rsid w:val="005E4355"/>
    <w:rsid w:val="005E47D6"/>
    <w:rsid w:val="005E5802"/>
    <w:rsid w:val="005E62DD"/>
    <w:rsid w:val="005E68DE"/>
    <w:rsid w:val="005F0552"/>
    <w:rsid w:val="005F19AF"/>
    <w:rsid w:val="005F362D"/>
    <w:rsid w:val="005F38B2"/>
    <w:rsid w:val="005F394F"/>
    <w:rsid w:val="005F3D7D"/>
    <w:rsid w:val="005F6B12"/>
    <w:rsid w:val="005F728E"/>
    <w:rsid w:val="00600B1A"/>
    <w:rsid w:val="0060173F"/>
    <w:rsid w:val="00603B05"/>
    <w:rsid w:val="006054BD"/>
    <w:rsid w:val="00605C6A"/>
    <w:rsid w:val="00607801"/>
    <w:rsid w:val="00611A9A"/>
    <w:rsid w:val="006129FC"/>
    <w:rsid w:val="00613B43"/>
    <w:rsid w:val="00613EA6"/>
    <w:rsid w:val="00614853"/>
    <w:rsid w:val="00614860"/>
    <w:rsid w:val="00617343"/>
    <w:rsid w:val="00617440"/>
    <w:rsid w:val="006208FD"/>
    <w:rsid w:val="00620CD0"/>
    <w:rsid w:val="006246AC"/>
    <w:rsid w:val="00624FAD"/>
    <w:rsid w:val="00626EE4"/>
    <w:rsid w:val="006279FD"/>
    <w:rsid w:val="00631F21"/>
    <w:rsid w:val="00632566"/>
    <w:rsid w:val="00633468"/>
    <w:rsid w:val="006345AF"/>
    <w:rsid w:val="00634975"/>
    <w:rsid w:val="00635609"/>
    <w:rsid w:val="00635816"/>
    <w:rsid w:val="0063590D"/>
    <w:rsid w:val="00635DD2"/>
    <w:rsid w:val="00635F72"/>
    <w:rsid w:val="00636ECA"/>
    <w:rsid w:val="00636F82"/>
    <w:rsid w:val="006375D1"/>
    <w:rsid w:val="00637ECB"/>
    <w:rsid w:val="00641F23"/>
    <w:rsid w:val="006420E1"/>
    <w:rsid w:val="0064260E"/>
    <w:rsid w:val="00643DDD"/>
    <w:rsid w:val="006445D2"/>
    <w:rsid w:val="006463A6"/>
    <w:rsid w:val="006503A5"/>
    <w:rsid w:val="00651CE2"/>
    <w:rsid w:val="006521AC"/>
    <w:rsid w:val="0065349C"/>
    <w:rsid w:val="00653EBB"/>
    <w:rsid w:val="00654F13"/>
    <w:rsid w:val="00656C19"/>
    <w:rsid w:val="00660CFF"/>
    <w:rsid w:val="00661855"/>
    <w:rsid w:val="00663CDD"/>
    <w:rsid w:val="00663F6A"/>
    <w:rsid w:val="0066564B"/>
    <w:rsid w:val="006657A3"/>
    <w:rsid w:val="00667129"/>
    <w:rsid w:val="0066756B"/>
    <w:rsid w:val="00667D3E"/>
    <w:rsid w:val="00671E50"/>
    <w:rsid w:val="006766B3"/>
    <w:rsid w:val="006772F9"/>
    <w:rsid w:val="00677AC8"/>
    <w:rsid w:val="006802E4"/>
    <w:rsid w:val="00680E54"/>
    <w:rsid w:val="0068218B"/>
    <w:rsid w:val="00683B4B"/>
    <w:rsid w:val="00684651"/>
    <w:rsid w:val="006908A3"/>
    <w:rsid w:val="00691927"/>
    <w:rsid w:val="00695A70"/>
    <w:rsid w:val="00696392"/>
    <w:rsid w:val="006978F7"/>
    <w:rsid w:val="006A177C"/>
    <w:rsid w:val="006A1A18"/>
    <w:rsid w:val="006A2661"/>
    <w:rsid w:val="006A5128"/>
    <w:rsid w:val="006A5741"/>
    <w:rsid w:val="006A659B"/>
    <w:rsid w:val="006B1145"/>
    <w:rsid w:val="006B3C3C"/>
    <w:rsid w:val="006B3CBD"/>
    <w:rsid w:val="006B4D0F"/>
    <w:rsid w:val="006B4E4C"/>
    <w:rsid w:val="006B65C9"/>
    <w:rsid w:val="006B78ED"/>
    <w:rsid w:val="006C0701"/>
    <w:rsid w:val="006C2106"/>
    <w:rsid w:val="006C2379"/>
    <w:rsid w:val="006C4E23"/>
    <w:rsid w:val="006C78F0"/>
    <w:rsid w:val="006D07C7"/>
    <w:rsid w:val="006D3120"/>
    <w:rsid w:val="006D5DE9"/>
    <w:rsid w:val="006D7FF2"/>
    <w:rsid w:val="006E1106"/>
    <w:rsid w:val="006E1A27"/>
    <w:rsid w:val="006E3788"/>
    <w:rsid w:val="006E4438"/>
    <w:rsid w:val="006E6B4E"/>
    <w:rsid w:val="006E6D4B"/>
    <w:rsid w:val="006E7C84"/>
    <w:rsid w:val="006F12AD"/>
    <w:rsid w:val="006F1C87"/>
    <w:rsid w:val="006F1EFE"/>
    <w:rsid w:val="006F4B06"/>
    <w:rsid w:val="006F51D2"/>
    <w:rsid w:val="006F772F"/>
    <w:rsid w:val="006F78C0"/>
    <w:rsid w:val="00701287"/>
    <w:rsid w:val="00703296"/>
    <w:rsid w:val="00704528"/>
    <w:rsid w:val="00704F5E"/>
    <w:rsid w:val="00706432"/>
    <w:rsid w:val="0070686E"/>
    <w:rsid w:val="007078D2"/>
    <w:rsid w:val="00710BE6"/>
    <w:rsid w:val="00710EA6"/>
    <w:rsid w:val="007119FB"/>
    <w:rsid w:val="00711AEA"/>
    <w:rsid w:val="00712557"/>
    <w:rsid w:val="00713E65"/>
    <w:rsid w:val="00714211"/>
    <w:rsid w:val="00714727"/>
    <w:rsid w:val="00716004"/>
    <w:rsid w:val="007161CE"/>
    <w:rsid w:val="00723522"/>
    <w:rsid w:val="00724481"/>
    <w:rsid w:val="00725A4F"/>
    <w:rsid w:val="00725DC9"/>
    <w:rsid w:val="007305D3"/>
    <w:rsid w:val="00730F7F"/>
    <w:rsid w:val="00731CAC"/>
    <w:rsid w:val="0073389F"/>
    <w:rsid w:val="00734EC5"/>
    <w:rsid w:val="0073564E"/>
    <w:rsid w:val="00737513"/>
    <w:rsid w:val="00740F11"/>
    <w:rsid w:val="007410EA"/>
    <w:rsid w:val="007413E6"/>
    <w:rsid w:val="00742C96"/>
    <w:rsid w:val="0074433A"/>
    <w:rsid w:val="00746F3B"/>
    <w:rsid w:val="00747A8D"/>
    <w:rsid w:val="00750473"/>
    <w:rsid w:val="0075304B"/>
    <w:rsid w:val="00754908"/>
    <w:rsid w:val="00755145"/>
    <w:rsid w:val="00755EAE"/>
    <w:rsid w:val="00756783"/>
    <w:rsid w:val="00756E54"/>
    <w:rsid w:val="00757E7B"/>
    <w:rsid w:val="00757F19"/>
    <w:rsid w:val="00760034"/>
    <w:rsid w:val="00761F6F"/>
    <w:rsid w:val="007637F4"/>
    <w:rsid w:val="007638FF"/>
    <w:rsid w:val="00763C64"/>
    <w:rsid w:val="00763E5E"/>
    <w:rsid w:val="00765404"/>
    <w:rsid w:val="007702D3"/>
    <w:rsid w:val="00771814"/>
    <w:rsid w:val="007719A9"/>
    <w:rsid w:val="00772606"/>
    <w:rsid w:val="00772BC3"/>
    <w:rsid w:val="00774AA3"/>
    <w:rsid w:val="00776D53"/>
    <w:rsid w:val="0078203E"/>
    <w:rsid w:val="00784077"/>
    <w:rsid w:val="00785F38"/>
    <w:rsid w:val="0078661D"/>
    <w:rsid w:val="00787547"/>
    <w:rsid w:val="00790E42"/>
    <w:rsid w:val="007912E1"/>
    <w:rsid w:val="00792F74"/>
    <w:rsid w:val="0079339A"/>
    <w:rsid w:val="007939EF"/>
    <w:rsid w:val="007945F3"/>
    <w:rsid w:val="0079657A"/>
    <w:rsid w:val="00796AF6"/>
    <w:rsid w:val="007A1FE9"/>
    <w:rsid w:val="007A3102"/>
    <w:rsid w:val="007A3613"/>
    <w:rsid w:val="007A366F"/>
    <w:rsid w:val="007A3B29"/>
    <w:rsid w:val="007A5236"/>
    <w:rsid w:val="007A63F1"/>
    <w:rsid w:val="007A6A34"/>
    <w:rsid w:val="007A6C64"/>
    <w:rsid w:val="007A7FAD"/>
    <w:rsid w:val="007B112C"/>
    <w:rsid w:val="007B2BD1"/>
    <w:rsid w:val="007B306E"/>
    <w:rsid w:val="007B3F41"/>
    <w:rsid w:val="007B5406"/>
    <w:rsid w:val="007B5534"/>
    <w:rsid w:val="007C0497"/>
    <w:rsid w:val="007C0D75"/>
    <w:rsid w:val="007C3AB4"/>
    <w:rsid w:val="007C3D44"/>
    <w:rsid w:val="007C56C1"/>
    <w:rsid w:val="007C756C"/>
    <w:rsid w:val="007C77C4"/>
    <w:rsid w:val="007D0CA4"/>
    <w:rsid w:val="007D1E5B"/>
    <w:rsid w:val="007D2003"/>
    <w:rsid w:val="007D25C1"/>
    <w:rsid w:val="007D4B84"/>
    <w:rsid w:val="007E1ECC"/>
    <w:rsid w:val="007E6117"/>
    <w:rsid w:val="007E64E8"/>
    <w:rsid w:val="007E651B"/>
    <w:rsid w:val="007E705C"/>
    <w:rsid w:val="007E7D52"/>
    <w:rsid w:val="007F1BE1"/>
    <w:rsid w:val="007F36BA"/>
    <w:rsid w:val="007F36E4"/>
    <w:rsid w:val="007F4259"/>
    <w:rsid w:val="007F45B0"/>
    <w:rsid w:val="007F468A"/>
    <w:rsid w:val="007F504C"/>
    <w:rsid w:val="007F63E9"/>
    <w:rsid w:val="00800657"/>
    <w:rsid w:val="00802419"/>
    <w:rsid w:val="00804687"/>
    <w:rsid w:val="00805221"/>
    <w:rsid w:val="00805405"/>
    <w:rsid w:val="00805AEC"/>
    <w:rsid w:val="008067DF"/>
    <w:rsid w:val="008123AB"/>
    <w:rsid w:val="008131CF"/>
    <w:rsid w:val="00813821"/>
    <w:rsid w:val="00813D5F"/>
    <w:rsid w:val="00814138"/>
    <w:rsid w:val="00815488"/>
    <w:rsid w:val="008166BA"/>
    <w:rsid w:val="00817620"/>
    <w:rsid w:val="00817F00"/>
    <w:rsid w:val="0082010A"/>
    <w:rsid w:val="008203DD"/>
    <w:rsid w:val="00820AD3"/>
    <w:rsid w:val="0082141E"/>
    <w:rsid w:val="00822783"/>
    <w:rsid w:val="00822EB9"/>
    <w:rsid w:val="00824A44"/>
    <w:rsid w:val="008250ED"/>
    <w:rsid w:val="0082585C"/>
    <w:rsid w:val="00827394"/>
    <w:rsid w:val="00831724"/>
    <w:rsid w:val="00832B30"/>
    <w:rsid w:val="008331CB"/>
    <w:rsid w:val="00834004"/>
    <w:rsid w:val="00834733"/>
    <w:rsid w:val="00834F55"/>
    <w:rsid w:val="008353A0"/>
    <w:rsid w:val="00836EC5"/>
    <w:rsid w:val="00837E2A"/>
    <w:rsid w:val="00840361"/>
    <w:rsid w:val="00842B72"/>
    <w:rsid w:val="00842B75"/>
    <w:rsid w:val="0084533F"/>
    <w:rsid w:val="00845562"/>
    <w:rsid w:val="00845B0E"/>
    <w:rsid w:val="00847A81"/>
    <w:rsid w:val="008510B6"/>
    <w:rsid w:val="008520BC"/>
    <w:rsid w:val="0085338B"/>
    <w:rsid w:val="00853467"/>
    <w:rsid w:val="00853878"/>
    <w:rsid w:val="00853B5D"/>
    <w:rsid w:val="00855C73"/>
    <w:rsid w:val="00862F78"/>
    <w:rsid w:val="00864701"/>
    <w:rsid w:val="00865B62"/>
    <w:rsid w:val="00874CD1"/>
    <w:rsid w:val="00875F3D"/>
    <w:rsid w:val="00880D9D"/>
    <w:rsid w:val="00881C93"/>
    <w:rsid w:val="00881E2D"/>
    <w:rsid w:val="00884B07"/>
    <w:rsid w:val="00885632"/>
    <w:rsid w:val="00886CBF"/>
    <w:rsid w:val="0088723D"/>
    <w:rsid w:val="00887B23"/>
    <w:rsid w:val="0089163E"/>
    <w:rsid w:val="00891BD8"/>
    <w:rsid w:val="0089242C"/>
    <w:rsid w:val="00897CC2"/>
    <w:rsid w:val="008A24DF"/>
    <w:rsid w:val="008A2683"/>
    <w:rsid w:val="008A3708"/>
    <w:rsid w:val="008A626C"/>
    <w:rsid w:val="008A6F7F"/>
    <w:rsid w:val="008B290A"/>
    <w:rsid w:val="008B4634"/>
    <w:rsid w:val="008B5C05"/>
    <w:rsid w:val="008B74F5"/>
    <w:rsid w:val="008C0B23"/>
    <w:rsid w:val="008C1856"/>
    <w:rsid w:val="008C1B1D"/>
    <w:rsid w:val="008C1C63"/>
    <w:rsid w:val="008C2635"/>
    <w:rsid w:val="008C6D13"/>
    <w:rsid w:val="008C72D8"/>
    <w:rsid w:val="008C76A7"/>
    <w:rsid w:val="008D09B4"/>
    <w:rsid w:val="008D0A2F"/>
    <w:rsid w:val="008D0C80"/>
    <w:rsid w:val="008D32A0"/>
    <w:rsid w:val="008D53DE"/>
    <w:rsid w:val="008D6DB0"/>
    <w:rsid w:val="008D7D76"/>
    <w:rsid w:val="008E05CA"/>
    <w:rsid w:val="008E0CAE"/>
    <w:rsid w:val="008E11D9"/>
    <w:rsid w:val="008E2522"/>
    <w:rsid w:val="008E2AE7"/>
    <w:rsid w:val="008E4832"/>
    <w:rsid w:val="008E4D54"/>
    <w:rsid w:val="008E7BBB"/>
    <w:rsid w:val="008E7FE7"/>
    <w:rsid w:val="008F127E"/>
    <w:rsid w:val="008F1C01"/>
    <w:rsid w:val="008F20A2"/>
    <w:rsid w:val="008F303D"/>
    <w:rsid w:val="008F47B4"/>
    <w:rsid w:val="008F55C1"/>
    <w:rsid w:val="008F5C83"/>
    <w:rsid w:val="008F65AE"/>
    <w:rsid w:val="00902932"/>
    <w:rsid w:val="009117A7"/>
    <w:rsid w:val="00912C3F"/>
    <w:rsid w:val="00913322"/>
    <w:rsid w:val="00913E69"/>
    <w:rsid w:val="009154DB"/>
    <w:rsid w:val="00917600"/>
    <w:rsid w:val="00917753"/>
    <w:rsid w:val="00920D0C"/>
    <w:rsid w:val="009211D0"/>
    <w:rsid w:val="00922686"/>
    <w:rsid w:val="00922901"/>
    <w:rsid w:val="00922F79"/>
    <w:rsid w:val="00923BAF"/>
    <w:rsid w:val="00924611"/>
    <w:rsid w:val="00925392"/>
    <w:rsid w:val="009268D9"/>
    <w:rsid w:val="00926FB4"/>
    <w:rsid w:val="009271C4"/>
    <w:rsid w:val="009303D4"/>
    <w:rsid w:val="00930A93"/>
    <w:rsid w:val="009329B7"/>
    <w:rsid w:val="009329FD"/>
    <w:rsid w:val="0093310D"/>
    <w:rsid w:val="00933ADF"/>
    <w:rsid w:val="00933BE6"/>
    <w:rsid w:val="00934757"/>
    <w:rsid w:val="00936F1A"/>
    <w:rsid w:val="009370C3"/>
    <w:rsid w:val="00937FA2"/>
    <w:rsid w:val="00940C4A"/>
    <w:rsid w:val="00941E5F"/>
    <w:rsid w:val="00945113"/>
    <w:rsid w:val="00945510"/>
    <w:rsid w:val="00945EDD"/>
    <w:rsid w:val="009461BD"/>
    <w:rsid w:val="009473A0"/>
    <w:rsid w:val="00950F69"/>
    <w:rsid w:val="00953EB5"/>
    <w:rsid w:val="00954E5F"/>
    <w:rsid w:val="00955974"/>
    <w:rsid w:val="009567D0"/>
    <w:rsid w:val="00957B1D"/>
    <w:rsid w:val="00961D89"/>
    <w:rsid w:val="00961FDF"/>
    <w:rsid w:val="00962B5A"/>
    <w:rsid w:val="0096570D"/>
    <w:rsid w:val="00966276"/>
    <w:rsid w:val="0096773D"/>
    <w:rsid w:val="00967A27"/>
    <w:rsid w:val="00967BD9"/>
    <w:rsid w:val="00967DF4"/>
    <w:rsid w:val="009708E8"/>
    <w:rsid w:val="00971173"/>
    <w:rsid w:val="009716C6"/>
    <w:rsid w:val="00971B1A"/>
    <w:rsid w:val="00971C16"/>
    <w:rsid w:val="00972CB7"/>
    <w:rsid w:val="00972CBE"/>
    <w:rsid w:val="009736C0"/>
    <w:rsid w:val="00974D5F"/>
    <w:rsid w:val="0098155C"/>
    <w:rsid w:val="00981D63"/>
    <w:rsid w:val="00981DD9"/>
    <w:rsid w:val="009835D7"/>
    <w:rsid w:val="00983744"/>
    <w:rsid w:val="009843D7"/>
    <w:rsid w:val="00984BDD"/>
    <w:rsid w:val="00985E2B"/>
    <w:rsid w:val="009863B1"/>
    <w:rsid w:val="00986866"/>
    <w:rsid w:val="009920E2"/>
    <w:rsid w:val="00995180"/>
    <w:rsid w:val="00995D9E"/>
    <w:rsid w:val="009A0341"/>
    <w:rsid w:val="009A05AB"/>
    <w:rsid w:val="009A19BE"/>
    <w:rsid w:val="009A2593"/>
    <w:rsid w:val="009A27C0"/>
    <w:rsid w:val="009A2BB2"/>
    <w:rsid w:val="009A3A68"/>
    <w:rsid w:val="009A53DE"/>
    <w:rsid w:val="009A7546"/>
    <w:rsid w:val="009B1513"/>
    <w:rsid w:val="009B6487"/>
    <w:rsid w:val="009B7B8A"/>
    <w:rsid w:val="009B7F39"/>
    <w:rsid w:val="009C0A4C"/>
    <w:rsid w:val="009C1173"/>
    <w:rsid w:val="009C2A40"/>
    <w:rsid w:val="009C580F"/>
    <w:rsid w:val="009C6419"/>
    <w:rsid w:val="009C7314"/>
    <w:rsid w:val="009C78F5"/>
    <w:rsid w:val="009C7C59"/>
    <w:rsid w:val="009C7CA9"/>
    <w:rsid w:val="009D0DDA"/>
    <w:rsid w:val="009D0FB1"/>
    <w:rsid w:val="009D1768"/>
    <w:rsid w:val="009D2140"/>
    <w:rsid w:val="009D6B6C"/>
    <w:rsid w:val="009D6DE6"/>
    <w:rsid w:val="009D78D3"/>
    <w:rsid w:val="009E2D85"/>
    <w:rsid w:val="009E3CBE"/>
    <w:rsid w:val="009E5947"/>
    <w:rsid w:val="009E683E"/>
    <w:rsid w:val="009E7354"/>
    <w:rsid w:val="009E7F0D"/>
    <w:rsid w:val="009F1263"/>
    <w:rsid w:val="009F2FF6"/>
    <w:rsid w:val="009F325E"/>
    <w:rsid w:val="009F399F"/>
    <w:rsid w:val="009F4812"/>
    <w:rsid w:val="009F4F69"/>
    <w:rsid w:val="009F762A"/>
    <w:rsid w:val="009F7A4B"/>
    <w:rsid w:val="00A0018C"/>
    <w:rsid w:val="00A002AA"/>
    <w:rsid w:val="00A037E5"/>
    <w:rsid w:val="00A038D1"/>
    <w:rsid w:val="00A05B1E"/>
    <w:rsid w:val="00A05F7A"/>
    <w:rsid w:val="00A06495"/>
    <w:rsid w:val="00A06CA8"/>
    <w:rsid w:val="00A10C3C"/>
    <w:rsid w:val="00A13375"/>
    <w:rsid w:val="00A14B97"/>
    <w:rsid w:val="00A15176"/>
    <w:rsid w:val="00A153FD"/>
    <w:rsid w:val="00A16863"/>
    <w:rsid w:val="00A16ED6"/>
    <w:rsid w:val="00A205A7"/>
    <w:rsid w:val="00A22218"/>
    <w:rsid w:val="00A2285C"/>
    <w:rsid w:val="00A23955"/>
    <w:rsid w:val="00A254B2"/>
    <w:rsid w:val="00A25D80"/>
    <w:rsid w:val="00A27146"/>
    <w:rsid w:val="00A27BE5"/>
    <w:rsid w:val="00A350CB"/>
    <w:rsid w:val="00A3531A"/>
    <w:rsid w:val="00A4006D"/>
    <w:rsid w:val="00A424C4"/>
    <w:rsid w:val="00A43155"/>
    <w:rsid w:val="00A45E70"/>
    <w:rsid w:val="00A465E6"/>
    <w:rsid w:val="00A50915"/>
    <w:rsid w:val="00A50C7F"/>
    <w:rsid w:val="00A50E30"/>
    <w:rsid w:val="00A51036"/>
    <w:rsid w:val="00A51647"/>
    <w:rsid w:val="00A57F05"/>
    <w:rsid w:val="00A614C3"/>
    <w:rsid w:val="00A62252"/>
    <w:rsid w:val="00A629FC"/>
    <w:rsid w:val="00A6333F"/>
    <w:rsid w:val="00A63A37"/>
    <w:rsid w:val="00A657C6"/>
    <w:rsid w:val="00A65BDF"/>
    <w:rsid w:val="00A65BFF"/>
    <w:rsid w:val="00A6689D"/>
    <w:rsid w:val="00A7070D"/>
    <w:rsid w:val="00A715A2"/>
    <w:rsid w:val="00A71FB6"/>
    <w:rsid w:val="00A7312B"/>
    <w:rsid w:val="00A805CA"/>
    <w:rsid w:val="00A82DF9"/>
    <w:rsid w:val="00A83C5C"/>
    <w:rsid w:val="00A84634"/>
    <w:rsid w:val="00A9004D"/>
    <w:rsid w:val="00A910F7"/>
    <w:rsid w:val="00A915E6"/>
    <w:rsid w:val="00A9216F"/>
    <w:rsid w:val="00A94DFF"/>
    <w:rsid w:val="00AA33B2"/>
    <w:rsid w:val="00AA5709"/>
    <w:rsid w:val="00AA7B16"/>
    <w:rsid w:val="00AA7C42"/>
    <w:rsid w:val="00AA7C96"/>
    <w:rsid w:val="00AB0636"/>
    <w:rsid w:val="00AB0CA6"/>
    <w:rsid w:val="00AB139A"/>
    <w:rsid w:val="00AB2956"/>
    <w:rsid w:val="00AB439D"/>
    <w:rsid w:val="00AB53EE"/>
    <w:rsid w:val="00AB545F"/>
    <w:rsid w:val="00AB6EEB"/>
    <w:rsid w:val="00AB7316"/>
    <w:rsid w:val="00AC0155"/>
    <w:rsid w:val="00AC13E1"/>
    <w:rsid w:val="00AC17BE"/>
    <w:rsid w:val="00AC1E51"/>
    <w:rsid w:val="00AC2B78"/>
    <w:rsid w:val="00AC30E0"/>
    <w:rsid w:val="00AC3E1D"/>
    <w:rsid w:val="00AC45A9"/>
    <w:rsid w:val="00AC50C0"/>
    <w:rsid w:val="00AC560B"/>
    <w:rsid w:val="00AC76E2"/>
    <w:rsid w:val="00AC7A5D"/>
    <w:rsid w:val="00AD1D8D"/>
    <w:rsid w:val="00AD2D9F"/>
    <w:rsid w:val="00AD4F85"/>
    <w:rsid w:val="00AD68E1"/>
    <w:rsid w:val="00AD7451"/>
    <w:rsid w:val="00AD7808"/>
    <w:rsid w:val="00AE051F"/>
    <w:rsid w:val="00AE097E"/>
    <w:rsid w:val="00AE1A18"/>
    <w:rsid w:val="00AE20DE"/>
    <w:rsid w:val="00AE36D5"/>
    <w:rsid w:val="00AE5BBB"/>
    <w:rsid w:val="00AE6E23"/>
    <w:rsid w:val="00AF1E70"/>
    <w:rsid w:val="00AF6D16"/>
    <w:rsid w:val="00AF7047"/>
    <w:rsid w:val="00AF726E"/>
    <w:rsid w:val="00B00536"/>
    <w:rsid w:val="00B0231C"/>
    <w:rsid w:val="00B03337"/>
    <w:rsid w:val="00B03A23"/>
    <w:rsid w:val="00B0511C"/>
    <w:rsid w:val="00B054EB"/>
    <w:rsid w:val="00B0646C"/>
    <w:rsid w:val="00B06AD5"/>
    <w:rsid w:val="00B07989"/>
    <w:rsid w:val="00B07CC7"/>
    <w:rsid w:val="00B10B41"/>
    <w:rsid w:val="00B128B6"/>
    <w:rsid w:val="00B12E2E"/>
    <w:rsid w:val="00B1377A"/>
    <w:rsid w:val="00B13AD5"/>
    <w:rsid w:val="00B144CF"/>
    <w:rsid w:val="00B14A0A"/>
    <w:rsid w:val="00B15443"/>
    <w:rsid w:val="00B1589F"/>
    <w:rsid w:val="00B17628"/>
    <w:rsid w:val="00B205FD"/>
    <w:rsid w:val="00B225FF"/>
    <w:rsid w:val="00B22CA1"/>
    <w:rsid w:val="00B23217"/>
    <w:rsid w:val="00B23EC6"/>
    <w:rsid w:val="00B267A7"/>
    <w:rsid w:val="00B267F6"/>
    <w:rsid w:val="00B30078"/>
    <w:rsid w:val="00B318EA"/>
    <w:rsid w:val="00B31C07"/>
    <w:rsid w:val="00B33AD0"/>
    <w:rsid w:val="00B33B11"/>
    <w:rsid w:val="00B3585A"/>
    <w:rsid w:val="00B35EC8"/>
    <w:rsid w:val="00B36F87"/>
    <w:rsid w:val="00B3749B"/>
    <w:rsid w:val="00B37A39"/>
    <w:rsid w:val="00B37AFB"/>
    <w:rsid w:val="00B41D05"/>
    <w:rsid w:val="00B43107"/>
    <w:rsid w:val="00B465E1"/>
    <w:rsid w:val="00B47500"/>
    <w:rsid w:val="00B475AA"/>
    <w:rsid w:val="00B4760C"/>
    <w:rsid w:val="00B502CC"/>
    <w:rsid w:val="00B50334"/>
    <w:rsid w:val="00B5057C"/>
    <w:rsid w:val="00B518F8"/>
    <w:rsid w:val="00B51F5F"/>
    <w:rsid w:val="00B545EF"/>
    <w:rsid w:val="00B55FBC"/>
    <w:rsid w:val="00B56691"/>
    <w:rsid w:val="00B60597"/>
    <w:rsid w:val="00B61178"/>
    <w:rsid w:val="00B61812"/>
    <w:rsid w:val="00B63A74"/>
    <w:rsid w:val="00B63C70"/>
    <w:rsid w:val="00B647D3"/>
    <w:rsid w:val="00B64E92"/>
    <w:rsid w:val="00B64FA2"/>
    <w:rsid w:val="00B66E04"/>
    <w:rsid w:val="00B67CA7"/>
    <w:rsid w:val="00B70C6C"/>
    <w:rsid w:val="00B720F9"/>
    <w:rsid w:val="00B72BBC"/>
    <w:rsid w:val="00B737C6"/>
    <w:rsid w:val="00B74610"/>
    <w:rsid w:val="00B75831"/>
    <w:rsid w:val="00B75CB4"/>
    <w:rsid w:val="00B75EDE"/>
    <w:rsid w:val="00B802C4"/>
    <w:rsid w:val="00B80FA6"/>
    <w:rsid w:val="00B83350"/>
    <w:rsid w:val="00B8397D"/>
    <w:rsid w:val="00B83FF5"/>
    <w:rsid w:val="00B87084"/>
    <w:rsid w:val="00B87A57"/>
    <w:rsid w:val="00B93308"/>
    <w:rsid w:val="00BA5629"/>
    <w:rsid w:val="00BA56CE"/>
    <w:rsid w:val="00BA617C"/>
    <w:rsid w:val="00BA6478"/>
    <w:rsid w:val="00BA7564"/>
    <w:rsid w:val="00BA79E4"/>
    <w:rsid w:val="00BB000C"/>
    <w:rsid w:val="00BB04E9"/>
    <w:rsid w:val="00BB14B2"/>
    <w:rsid w:val="00BB1C7B"/>
    <w:rsid w:val="00BB2A45"/>
    <w:rsid w:val="00BB445D"/>
    <w:rsid w:val="00BB6CBF"/>
    <w:rsid w:val="00BC03FA"/>
    <w:rsid w:val="00BC2BD0"/>
    <w:rsid w:val="00BC35E7"/>
    <w:rsid w:val="00BC4573"/>
    <w:rsid w:val="00BC4AEB"/>
    <w:rsid w:val="00BC4C2A"/>
    <w:rsid w:val="00BC528F"/>
    <w:rsid w:val="00BC5A3F"/>
    <w:rsid w:val="00BC64F0"/>
    <w:rsid w:val="00BC6B6C"/>
    <w:rsid w:val="00BC6F0B"/>
    <w:rsid w:val="00BD31BD"/>
    <w:rsid w:val="00BD3ABE"/>
    <w:rsid w:val="00BD46B8"/>
    <w:rsid w:val="00BD46F0"/>
    <w:rsid w:val="00BD683A"/>
    <w:rsid w:val="00BD7A50"/>
    <w:rsid w:val="00BE042B"/>
    <w:rsid w:val="00BE116A"/>
    <w:rsid w:val="00BE6D5E"/>
    <w:rsid w:val="00BF04AF"/>
    <w:rsid w:val="00BF0730"/>
    <w:rsid w:val="00BF07F6"/>
    <w:rsid w:val="00BF126F"/>
    <w:rsid w:val="00BF57F0"/>
    <w:rsid w:val="00BF5D7E"/>
    <w:rsid w:val="00BF5F40"/>
    <w:rsid w:val="00BF637F"/>
    <w:rsid w:val="00BF6797"/>
    <w:rsid w:val="00BF7076"/>
    <w:rsid w:val="00BF737B"/>
    <w:rsid w:val="00C036A6"/>
    <w:rsid w:val="00C0383F"/>
    <w:rsid w:val="00C047B7"/>
    <w:rsid w:val="00C07B65"/>
    <w:rsid w:val="00C1057F"/>
    <w:rsid w:val="00C105FF"/>
    <w:rsid w:val="00C1109D"/>
    <w:rsid w:val="00C125AD"/>
    <w:rsid w:val="00C13ACB"/>
    <w:rsid w:val="00C1627F"/>
    <w:rsid w:val="00C17F72"/>
    <w:rsid w:val="00C215A4"/>
    <w:rsid w:val="00C22B19"/>
    <w:rsid w:val="00C23042"/>
    <w:rsid w:val="00C231AB"/>
    <w:rsid w:val="00C248AF"/>
    <w:rsid w:val="00C248D2"/>
    <w:rsid w:val="00C251AF"/>
    <w:rsid w:val="00C256D7"/>
    <w:rsid w:val="00C26925"/>
    <w:rsid w:val="00C26DCD"/>
    <w:rsid w:val="00C27045"/>
    <w:rsid w:val="00C309D5"/>
    <w:rsid w:val="00C316E4"/>
    <w:rsid w:val="00C3277B"/>
    <w:rsid w:val="00C32AEC"/>
    <w:rsid w:val="00C3453E"/>
    <w:rsid w:val="00C34E41"/>
    <w:rsid w:val="00C36A16"/>
    <w:rsid w:val="00C37D39"/>
    <w:rsid w:val="00C37FE4"/>
    <w:rsid w:val="00C42889"/>
    <w:rsid w:val="00C44311"/>
    <w:rsid w:val="00C4437C"/>
    <w:rsid w:val="00C4528C"/>
    <w:rsid w:val="00C4789F"/>
    <w:rsid w:val="00C47DC5"/>
    <w:rsid w:val="00C51794"/>
    <w:rsid w:val="00C52E8D"/>
    <w:rsid w:val="00C543A0"/>
    <w:rsid w:val="00C54DB3"/>
    <w:rsid w:val="00C57B83"/>
    <w:rsid w:val="00C603C8"/>
    <w:rsid w:val="00C609A8"/>
    <w:rsid w:val="00C62007"/>
    <w:rsid w:val="00C62A3B"/>
    <w:rsid w:val="00C62DF9"/>
    <w:rsid w:val="00C65B5F"/>
    <w:rsid w:val="00C6619C"/>
    <w:rsid w:val="00C666C6"/>
    <w:rsid w:val="00C72A81"/>
    <w:rsid w:val="00C75C10"/>
    <w:rsid w:val="00C76C11"/>
    <w:rsid w:val="00C76D75"/>
    <w:rsid w:val="00C779C7"/>
    <w:rsid w:val="00C81410"/>
    <w:rsid w:val="00C81D65"/>
    <w:rsid w:val="00C82BB0"/>
    <w:rsid w:val="00C83E20"/>
    <w:rsid w:val="00C83E8B"/>
    <w:rsid w:val="00C8581A"/>
    <w:rsid w:val="00C85F6F"/>
    <w:rsid w:val="00C864F5"/>
    <w:rsid w:val="00C86ECE"/>
    <w:rsid w:val="00C90174"/>
    <w:rsid w:val="00C912EA"/>
    <w:rsid w:val="00C95262"/>
    <w:rsid w:val="00C966BE"/>
    <w:rsid w:val="00C973B1"/>
    <w:rsid w:val="00CA03C6"/>
    <w:rsid w:val="00CA09C3"/>
    <w:rsid w:val="00CA204B"/>
    <w:rsid w:val="00CA3A0A"/>
    <w:rsid w:val="00CA55B1"/>
    <w:rsid w:val="00CB06D7"/>
    <w:rsid w:val="00CB20F3"/>
    <w:rsid w:val="00CB2464"/>
    <w:rsid w:val="00CB453A"/>
    <w:rsid w:val="00CB4B9D"/>
    <w:rsid w:val="00CB4F2C"/>
    <w:rsid w:val="00CB5436"/>
    <w:rsid w:val="00CB696D"/>
    <w:rsid w:val="00CB7FFD"/>
    <w:rsid w:val="00CC0997"/>
    <w:rsid w:val="00CC1181"/>
    <w:rsid w:val="00CC2645"/>
    <w:rsid w:val="00CC2706"/>
    <w:rsid w:val="00CC2B6D"/>
    <w:rsid w:val="00CC39BD"/>
    <w:rsid w:val="00CC40D5"/>
    <w:rsid w:val="00CC4ABD"/>
    <w:rsid w:val="00CC60F6"/>
    <w:rsid w:val="00CC6A5E"/>
    <w:rsid w:val="00CD0968"/>
    <w:rsid w:val="00CD3D96"/>
    <w:rsid w:val="00CD4D6A"/>
    <w:rsid w:val="00CD6EC5"/>
    <w:rsid w:val="00CE2211"/>
    <w:rsid w:val="00CE2884"/>
    <w:rsid w:val="00CE2E3F"/>
    <w:rsid w:val="00CE4066"/>
    <w:rsid w:val="00CE4BD1"/>
    <w:rsid w:val="00CE5C9E"/>
    <w:rsid w:val="00CE6168"/>
    <w:rsid w:val="00CE6E59"/>
    <w:rsid w:val="00CF1CD5"/>
    <w:rsid w:val="00CF227D"/>
    <w:rsid w:val="00CF26B3"/>
    <w:rsid w:val="00CF399E"/>
    <w:rsid w:val="00CF693C"/>
    <w:rsid w:val="00D00DA7"/>
    <w:rsid w:val="00D024DA"/>
    <w:rsid w:val="00D03223"/>
    <w:rsid w:val="00D06BD7"/>
    <w:rsid w:val="00D078B2"/>
    <w:rsid w:val="00D10662"/>
    <w:rsid w:val="00D114D1"/>
    <w:rsid w:val="00D1158B"/>
    <w:rsid w:val="00D1229D"/>
    <w:rsid w:val="00D12DDF"/>
    <w:rsid w:val="00D15FC2"/>
    <w:rsid w:val="00D16A10"/>
    <w:rsid w:val="00D173F1"/>
    <w:rsid w:val="00D2064C"/>
    <w:rsid w:val="00D20BE2"/>
    <w:rsid w:val="00D23C30"/>
    <w:rsid w:val="00D24142"/>
    <w:rsid w:val="00D26477"/>
    <w:rsid w:val="00D2677E"/>
    <w:rsid w:val="00D26D9C"/>
    <w:rsid w:val="00D26EAA"/>
    <w:rsid w:val="00D27590"/>
    <w:rsid w:val="00D27D07"/>
    <w:rsid w:val="00D27D78"/>
    <w:rsid w:val="00D32175"/>
    <w:rsid w:val="00D32970"/>
    <w:rsid w:val="00D3409A"/>
    <w:rsid w:val="00D358F0"/>
    <w:rsid w:val="00D35B78"/>
    <w:rsid w:val="00D37C52"/>
    <w:rsid w:val="00D414F7"/>
    <w:rsid w:val="00D460F4"/>
    <w:rsid w:val="00D46269"/>
    <w:rsid w:val="00D47C05"/>
    <w:rsid w:val="00D500C8"/>
    <w:rsid w:val="00D516A6"/>
    <w:rsid w:val="00D516B9"/>
    <w:rsid w:val="00D51FAE"/>
    <w:rsid w:val="00D5201C"/>
    <w:rsid w:val="00D52DFD"/>
    <w:rsid w:val="00D52F46"/>
    <w:rsid w:val="00D545D2"/>
    <w:rsid w:val="00D55D95"/>
    <w:rsid w:val="00D60607"/>
    <w:rsid w:val="00D61647"/>
    <w:rsid w:val="00D6215F"/>
    <w:rsid w:val="00D65528"/>
    <w:rsid w:val="00D67F60"/>
    <w:rsid w:val="00D7111C"/>
    <w:rsid w:val="00D714FF"/>
    <w:rsid w:val="00D71AED"/>
    <w:rsid w:val="00D7262B"/>
    <w:rsid w:val="00D7471D"/>
    <w:rsid w:val="00D7531E"/>
    <w:rsid w:val="00D7639E"/>
    <w:rsid w:val="00D765CA"/>
    <w:rsid w:val="00D80A34"/>
    <w:rsid w:val="00D82353"/>
    <w:rsid w:val="00D84F39"/>
    <w:rsid w:val="00D862EA"/>
    <w:rsid w:val="00D86AF7"/>
    <w:rsid w:val="00D8720B"/>
    <w:rsid w:val="00D8765C"/>
    <w:rsid w:val="00D90270"/>
    <w:rsid w:val="00D90E9A"/>
    <w:rsid w:val="00D93086"/>
    <w:rsid w:val="00D93E3D"/>
    <w:rsid w:val="00D942C4"/>
    <w:rsid w:val="00D945C4"/>
    <w:rsid w:val="00D95FC9"/>
    <w:rsid w:val="00D968BD"/>
    <w:rsid w:val="00D970A5"/>
    <w:rsid w:val="00D9723B"/>
    <w:rsid w:val="00D974AE"/>
    <w:rsid w:val="00DA01FB"/>
    <w:rsid w:val="00DA3640"/>
    <w:rsid w:val="00DA3BEC"/>
    <w:rsid w:val="00DA421F"/>
    <w:rsid w:val="00DA561A"/>
    <w:rsid w:val="00DA714B"/>
    <w:rsid w:val="00DA72ED"/>
    <w:rsid w:val="00DB1D37"/>
    <w:rsid w:val="00DB34FB"/>
    <w:rsid w:val="00DB3DFC"/>
    <w:rsid w:val="00DB4BE3"/>
    <w:rsid w:val="00DB529A"/>
    <w:rsid w:val="00DB7FDE"/>
    <w:rsid w:val="00DC2BC2"/>
    <w:rsid w:val="00DC3D87"/>
    <w:rsid w:val="00DC4398"/>
    <w:rsid w:val="00DD5E41"/>
    <w:rsid w:val="00DD61F7"/>
    <w:rsid w:val="00DD65B1"/>
    <w:rsid w:val="00DE20F4"/>
    <w:rsid w:val="00DE2A63"/>
    <w:rsid w:val="00DE4A85"/>
    <w:rsid w:val="00DE5998"/>
    <w:rsid w:val="00DF013C"/>
    <w:rsid w:val="00DF2ECA"/>
    <w:rsid w:val="00DF35A3"/>
    <w:rsid w:val="00DF499A"/>
    <w:rsid w:val="00DF4D4D"/>
    <w:rsid w:val="00DF61DA"/>
    <w:rsid w:val="00DF7D73"/>
    <w:rsid w:val="00E01A93"/>
    <w:rsid w:val="00E02646"/>
    <w:rsid w:val="00E0332D"/>
    <w:rsid w:val="00E05E3E"/>
    <w:rsid w:val="00E06C22"/>
    <w:rsid w:val="00E103E1"/>
    <w:rsid w:val="00E1089E"/>
    <w:rsid w:val="00E1248D"/>
    <w:rsid w:val="00E12B31"/>
    <w:rsid w:val="00E13851"/>
    <w:rsid w:val="00E13FF6"/>
    <w:rsid w:val="00E14E7E"/>
    <w:rsid w:val="00E15601"/>
    <w:rsid w:val="00E16249"/>
    <w:rsid w:val="00E17FF7"/>
    <w:rsid w:val="00E204B4"/>
    <w:rsid w:val="00E25E1D"/>
    <w:rsid w:val="00E2618F"/>
    <w:rsid w:val="00E26416"/>
    <w:rsid w:val="00E26BCA"/>
    <w:rsid w:val="00E26D32"/>
    <w:rsid w:val="00E27605"/>
    <w:rsid w:val="00E27A5F"/>
    <w:rsid w:val="00E301CB"/>
    <w:rsid w:val="00E32EA8"/>
    <w:rsid w:val="00E34277"/>
    <w:rsid w:val="00E35554"/>
    <w:rsid w:val="00E36459"/>
    <w:rsid w:val="00E369D6"/>
    <w:rsid w:val="00E376A6"/>
    <w:rsid w:val="00E37C8F"/>
    <w:rsid w:val="00E40150"/>
    <w:rsid w:val="00E40398"/>
    <w:rsid w:val="00E404A5"/>
    <w:rsid w:val="00E4159C"/>
    <w:rsid w:val="00E438FE"/>
    <w:rsid w:val="00E44FC5"/>
    <w:rsid w:val="00E46928"/>
    <w:rsid w:val="00E5125F"/>
    <w:rsid w:val="00E51AD2"/>
    <w:rsid w:val="00E52119"/>
    <w:rsid w:val="00E54A63"/>
    <w:rsid w:val="00E55A0B"/>
    <w:rsid w:val="00E56080"/>
    <w:rsid w:val="00E61F62"/>
    <w:rsid w:val="00E6258F"/>
    <w:rsid w:val="00E6368B"/>
    <w:rsid w:val="00E63FE2"/>
    <w:rsid w:val="00E64572"/>
    <w:rsid w:val="00E64A8F"/>
    <w:rsid w:val="00E65D14"/>
    <w:rsid w:val="00E66CA4"/>
    <w:rsid w:val="00E66CD9"/>
    <w:rsid w:val="00E6731A"/>
    <w:rsid w:val="00E70012"/>
    <w:rsid w:val="00E708D0"/>
    <w:rsid w:val="00E72BD8"/>
    <w:rsid w:val="00E72DC9"/>
    <w:rsid w:val="00E72FC5"/>
    <w:rsid w:val="00E746DC"/>
    <w:rsid w:val="00E75D7B"/>
    <w:rsid w:val="00E75F9C"/>
    <w:rsid w:val="00E77F4E"/>
    <w:rsid w:val="00E80620"/>
    <w:rsid w:val="00E82BBD"/>
    <w:rsid w:val="00E82DAC"/>
    <w:rsid w:val="00E83A09"/>
    <w:rsid w:val="00E83A90"/>
    <w:rsid w:val="00E84F9A"/>
    <w:rsid w:val="00E85AC8"/>
    <w:rsid w:val="00E90C76"/>
    <w:rsid w:val="00E91A44"/>
    <w:rsid w:val="00E92205"/>
    <w:rsid w:val="00E926C2"/>
    <w:rsid w:val="00E96B9E"/>
    <w:rsid w:val="00EA358F"/>
    <w:rsid w:val="00EA3E76"/>
    <w:rsid w:val="00EA5121"/>
    <w:rsid w:val="00EA60F9"/>
    <w:rsid w:val="00EB0F2B"/>
    <w:rsid w:val="00EB2D9C"/>
    <w:rsid w:val="00EB39AD"/>
    <w:rsid w:val="00EB3BE3"/>
    <w:rsid w:val="00EB4A83"/>
    <w:rsid w:val="00EB4D87"/>
    <w:rsid w:val="00EB5491"/>
    <w:rsid w:val="00EB5AC0"/>
    <w:rsid w:val="00EB6E74"/>
    <w:rsid w:val="00EC18B2"/>
    <w:rsid w:val="00EC344E"/>
    <w:rsid w:val="00EC35AB"/>
    <w:rsid w:val="00EC673E"/>
    <w:rsid w:val="00EC7A6D"/>
    <w:rsid w:val="00EC7CF8"/>
    <w:rsid w:val="00ED0791"/>
    <w:rsid w:val="00ED17A0"/>
    <w:rsid w:val="00ED2836"/>
    <w:rsid w:val="00ED2F3E"/>
    <w:rsid w:val="00ED5104"/>
    <w:rsid w:val="00ED67BB"/>
    <w:rsid w:val="00ED7B9F"/>
    <w:rsid w:val="00EE0644"/>
    <w:rsid w:val="00EE0A9F"/>
    <w:rsid w:val="00EE2198"/>
    <w:rsid w:val="00EE22E4"/>
    <w:rsid w:val="00EE2BCB"/>
    <w:rsid w:val="00EE42C3"/>
    <w:rsid w:val="00EE441D"/>
    <w:rsid w:val="00EE498C"/>
    <w:rsid w:val="00EE7686"/>
    <w:rsid w:val="00EF2782"/>
    <w:rsid w:val="00EF2B77"/>
    <w:rsid w:val="00EF44DE"/>
    <w:rsid w:val="00EF5BCC"/>
    <w:rsid w:val="00F001A0"/>
    <w:rsid w:val="00F008B8"/>
    <w:rsid w:val="00F009C9"/>
    <w:rsid w:val="00F0117B"/>
    <w:rsid w:val="00F016F2"/>
    <w:rsid w:val="00F0209B"/>
    <w:rsid w:val="00F02934"/>
    <w:rsid w:val="00F040AF"/>
    <w:rsid w:val="00F05D82"/>
    <w:rsid w:val="00F05EA3"/>
    <w:rsid w:val="00F10DD2"/>
    <w:rsid w:val="00F1109D"/>
    <w:rsid w:val="00F132A5"/>
    <w:rsid w:val="00F1386F"/>
    <w:rsid w:val="00F14A11"/>
    <w:rsid w:val="00F1522B"/>
    <w:rsid w:val="00F17105"/>
    <w:rsid w:val="00F17550"/>
    <w:rsid w:val="00F20B8F"/>
    <w:rsid w:val="00F20D83"/>
    <w:rsid w:val="00F20E58"/>
    <w:rsid w:val="00F2127B"/>
    <w:rsid w:val="00F228A0"/>
    <w:rsid w:val="00F23745"/>
    <w:rsid w:val="00F254DA"/>
    <w:rsid w:val="00F26C77"/>
    <w:rsid w:val="00F31990"/>
    <w:rsid w:val="00F32A8A"/>
    <w:rsid w:val="00F32FC1"/>
    <w:rsid w:val="00F345D2"/>
    <w:rsid w:val="00F347C6"/>
    <w:rsid w:val="00F36739"/>
    <w:rsid w:val="00F37CA1"/>
    <w:rsid w:val="00F37DC2"/>
    <w:rsid w:val="00F402BF"/>
    <w:rsid w:val="00F4180A"/>
    <w:rsid w:val="00F4202B"/>
    <w:rsid w:val="00F45284"/>
    <w:rsid w:val="00F45ADA"/>
    <w:rsid w:val="00F46ED2"/>
    <w:rsid w:val="00F47661"/>
    <w:rsid w:val="00F501A7"/>
    <w:rsid w:val="00F51683"/>
    <w:rsid w:val="00F52878"/>
    <w:rsid w:val="00F52C8F"/>
    <w:rsid w:val="00F53962"/>
    <w:rsid w:val="00F54478"/>
    <w:rsid w:val="00F5479B"/>
    <w:rsid w:val="00F54C21"/>
    <w:rsid w:val="00F55E4D"/>
    <w:rsid w:val="00F61F0A"/>
    <w:rsid w:val="00F62C81"/>
    <w:rsid w:val="00F63ABE"/>
    <w:rsid w:val="00F64159"/>
    <w:rsid w:val="00F6528F"/>
    <w:rsid w:val="00F665C4"/>
    <w:rsid w:val="00F66628"/>
    <w:rsid w:val="00F66E56"/>
    <w:rsid w:val="00F671E0"/>
    <w:rsid w:val="00F67533"/>
    <w:rsid w:val="00F67544"/>
    <w:rsid w:val="00F679E2"/>
    <w:rsid w:val="00F67E80"/>
    <w:rsid w:val="00F70AE9"/>
    <w:rsid w:val="00F765A3"/>
    <w:rsid w:val="00F80CE1"/>
    <w:rsid w:val="00F80DFA"/>
    <w:rsid w:val="00F8216E"/>
    <w:rsid w:val="00F8298C"/>
    <w:rsid w:val="00F8598A"/>
    <w:rsid w:val="00F87C81"/>
    <w:rsid w:val="00F906ED"/>
    <w:rsid w:val="00F91AC7"/>
    <w:rsid w:val="00F91FF9"/>
    <w:rsid w:val="00F92962"/>
    <w:rsid w:val="00F932CB"/>
    <w:rsid w:val="00F934CC"/>
    <w:rsid w:val="00F93B04"/>
    <w:rsid w:val="00F93B68"/>
    <w:rsid w:val="00F940A0"/>
    <w:rsid w:val="00F94641"/>
    <w:rsid w:val="00F95A74"/>
    <w:rsid w:val="00F96C77"/>
    <w:rsid w:val="00F97CD6"/>
    <w:rsid w:val="00F97D01"/>
    <w:rsid w:val="00FA1E79"/>
    <w:rsid w:val="00FA2759"/>
    <w:rsid w:val="00FA3B9D"/>
    <w:rsid w:val="00FA4A83"/>
    <w:rsid w:val="00FA5C6E"/>
    <w:rsid w:val="00FA67EB"/>
    <w:rsid w:val="00FA6DD6"/>
    <w:rsid w:val="00FB0B28"/>
    <w:rsid w:val="00FB2F0E"/>
    <w:rsid w:val="00FB2F40"/>
    <w:rsid w:val="00FB3B00"/>
    <w:rsid w:val="00FB51C5"/>
    <w:rsid w:val="00FB5E19"/>
    <w:rsid w:val="00FB6B50"/>
    <w:rsid w:val="00FB6D3E"/>
    <w:rsid w:val="00FC03FD"/>
    <w:rsid w:val="00FC21B1"/>
    <w:rsid w:val="00FC3341"/>
    <w:rsid w:val="00FC697E"/>
    <w:rsid w:val="00FD09B0"/>
    <w:rsid w:val="00FD1388"/>
    <w:rsid w:val="00FD2024"/>
    <w:rsid w:val="00FD2CF1"/>
    <w:rsid w:val="00FD46E1"/>
    <w:rsid w:val="00FD4C65"/>
    <w:rsid w:val="00FD5855"/>
    <w:rsid w:val="00FD5EDF"/>
    <w:rsid w:val="00FD6C2A"/>
    <w:rsid w:val="00FE2450"/>
    <w:rsid w:val="00FE2D66"/>
    <w:rsid w:val="00FE3EAA"/>
    <w:rsid w:val="00FE504C"/>
    <w:rsid w:val="00FE6ECF"/>
    <w:rsid w:val="00FE7749"/>
    <w:rsid w:val="00FF1FE2"/>
    <w:rsid w:val="00FF63DE"/>
    <w:rsid w:val="00FF6B81"/>
    <w:rsid w:val="00FF7487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9A74A2-DB92-4DA0-8F78-CF574C53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58F0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semiHidden/>
    <w:rsid w:val="00D358F0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58F0"/>
    <w:pPr>
      <w:spacing w:after="120" w:line="480" w:lineRule="auto"/>
    </w:pPr>
    <w:rPr>
      <w:rFonts w:ascii="Times New Roman" w:hAnsi="Times New Roman"/>
      <w:sz w:val="20"/>
      <w:szCs w:val="28"/>
      <w:lang w:val="x-none"/>
    </w:rPr>
  </w:style>
  <w:style w:type="character" w:customStyle="1" w:styleId="20">
    <w:name w:val="Основной текст 2 Знак"/>
    <w:link w:val="2"/>
    <w:rsid w:val="00D358F0"/>
    <w:rPr>
      <w:rFonts w:eastAsia="Times New Roman"/>
      <w:szCs w:val="28"/>
      <w:lang w:eastAsia="ru-RU"/>
    </w:rPr>
  </w:style>
  <w:style w:type="paragraph" w:customStyle="1" w:styleId="1">
    <w:name w:val="заголовок 1"/>
    <w:basedOn w:val="a"/>
    <w:next w:val="a"/>
    <w:rsid w:val="00D358F0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</w:rPr>
  </w:style>
  <w:style w:type="paragraph" w:customStyle="1" w:styleId="a5">
    <w:name w:val="Письмо"/>
    <w:basedOn w:val="a"/>
    <w:rsid w:val="00D358F0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FontStyle11">
    <w:name w:val="Font Style11"/>
    <w:uiPriority w:val="99"/>
    <w:rsid w:val="00D358F0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0">
    <w:name w:val="Абзац списка1"/>
    <w:basedOn w:val="a"/>
    <w:uiPriority w:val="99"/>
    <w:rsid w:val="00D358F0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1E7B4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801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801A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2032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22032C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F8598A"/>
    <w:rPr>
      <w:color w:val="808080"/>
    </w:rPr>
  </w:style>
  <w:style w:type="character" w:customStyle="1" w:styleId="blk">
    <w:name w:val="blk"/>
    <w:rsid w:val="009A19BE"/>
    <w:rPr>
      <w:lang w:val="ru-RU"/>
    </w:rPr>
  </w:style>
  <w:style w:type="character" w:styleId="af0">
    <w:name w:val="Subtle Emphasis"/>
    <w:basedOn w:val="a0"/>
    <w:uiPriority w:val="19"/>
    <w:qFormat/>
    <w:rsid w:val="00A51036"/>
    <w:rPr>
      <w:i/>
      <w:iCs/>
      <w:color w:val="404040" w:themeColor="text1" w:themeTint="BF"/>
    </w:rPr>
  </w:style>
  <w:style w:type="character" w:customStyle="1" w:styleId="FontStyle81">
    <w:name w:val="Font Style81"/>
    <w:basedOn w:val="a0"/>
    <w:uiPriority w:val="99"/>
    <w:qFormat/>
    <w:rsid w:val="00FA5C6E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27">
    <w:name w:val="Style27"/>
    <w:basedOn w:val="a"/>
    <w:uiPriority w:val="99"/>
    <w:qFormat/>
    <w:rsid w:val="00FA5C6E"/>
    <w:pPr>
      <w:widowControl w:val="0"/>
      <w:spacing w:after="0" w:line="18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f1">
    <w:name w:val="No Spacing"/>
    <w:uiPriority w:val="1"/>
    <w:qFormat/>
    <w:rsid w:val="008E4832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624F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headertext">
    <w:name w:val="headertext"/>
    <w:basedOn w:val="a"/>
    <w:rsid w:val="00835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35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835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12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94128-D5CE-4B78-B038-E00B24B8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PopovaNV</dc:creator>
  <cp:keywords/>
  <cp:lastModifiedBy>RC_Korban RC_Korban</cp:lastModifiedBy>
  <cp:revision>2</cp:revision>
  <cp:lastPrinted>2022-01-10T12:35:00Z</cp:lastPrinted>
  <dcterms:created xsi:type="dcterms:W3CDTF">2022-02-24T13:17:00Z</dcterms:created>
  <dcterms:modified xsi:type="dcterms:W3CDTF">2022-02-24T13:17:00Z</dcterms:modified>
</cp:coreProperties>
</file>