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B" w:rsidRPr="002A5FCC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5890873"/>
      <w:r w:rsidRPr="002A5FCC">
        <w:rPr>
          <w:rFonts w:ascii="Times New Roman" w:hAnsi="Times New Roman" w:cs="Times New Roman"/>
          <w:sz w:val="24"/>
          <w:szCs w:val="24"/>
        </w:rPr>
        <w:t>УТВЕРЖДАЮ</w:t>
      </w:r>
    </w:p>
    <w:p w:rsidR="005B300B" w:rsidRPr="002A5FCC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B300B" w:rsidRPr="002A5FCC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A5FCC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2A5FCC">
        <w:rPr>
          <w:rFonts w:ascii="Times New Roman" w:hAnsi="Times New Roman" w:cs="Times New Roman"/>
          <w:sz w:val="24"/>
          <w:szCs w:val="24"/>
        </w:rPr>
        <w:t>»</w:t>
      </w:r>
    </w:p>
    <w:p w:rsidR="005B300B" w:rsidRPr="002A5FCC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_____________ Н. Н. Ручкин</w:t>
      </w:r>
    </w:p>
    <w:bookmarkEnd w:id="0"/>
    <w:p w:rsidR="005B300B" w:rsidRPr="002A5FCC" w:rsidRDefault="005B300B" w:rsidP="005B300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«</w:t>
      </w:r>
      <w:r w:rsidR="00F13AF2" w:rsidRPr="002A5FCC">
        <w:rPr>
          <w:rFonts w:ascii="Times New Roman" w:hAnsi="Times New Roman" w:cs="Times New Roman"/>
          <w:sz w:val="24"/>
          <w:szCs w:val="24"/>
        </w:rPr>
        <w:t>04</w:t>
      </w:r>
      <w:r w:rsidRPr="002A5FCC">
        <w:rPr>
          <w:rFonts w:ascii="Times New Roman" w:hAnsi="Times New Roman" w:cs="Times New Roman"/>
          <w:sz w:val="24"/>
          <w:szCs w:val="24"/>
        </w:rPr>
        <w:t>» июня 2019 г.</w:t>
      </w:r>
    </w:p>
    <w:p w:rsidR="005B300B" w:rsidRPr="002A5FCC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3AD" w:rsidRPr="002A5FCC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Протокол</w:t>
      </w:r>
      <w:r w:rsidR="005B300B" w:rsidRPr="002A5FCC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5" w:history="1">
        <w:r w:rsidR="00F13AF2" w:rsidRPr="002A5F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237705</w:t>
        </w:r>
      </w:hyperlink>
    </w:p>
    <w:p w:rsidR="009424B1" w:rsidRPr="002A5FCC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рассмотрения и оценки заявок на участие в запросе котировок</w:t>
      </w:r>
    </w:p>
    <w:p w:rsidR="009424B1" w:rsidRPr="002A5FCC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B1" w:rsidRPr="002A5FCC" w:rsidRDefault="00372AFF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г. Москва</w:t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Pr="002A5FCC">
        <w:rPr>
          <w:rFonts w:ascii="Times New Roman" w:hAnsi="Times New Roman" w:cs="Times New Roman"/>
          <w:sz w:val="24"/>
          <w:szCs w:val="24"/>
        </w:rPr>
        <w:tab/>
      </w:r>
      <w:r w:rsidR="00A542A9" w:rsidRPr="002A5FCC">
        <w:rPr>
          <w:rFonts w:ascii="Times New Roman" w:hAnsi="Times New Roman" w:cs="Times New Roman"/>
          <w:sz w:val="24"/>
          <w:szCs w:val="24"/>
        </w:rPr>
        <w:t xml:space="preserve"> </w:t>
      </w:r>
      <w:r w:rsidR="0021597D">
        <w:rPr>
          <w:rFonts w:ascii="Times New Roman" w:hAnsi="Times New Roman" w:cs="Times New Roman"/>
          <w:sz w:val="24"/>
          <w:szCs w:val="24"/>
        </w:rPr>
        <w:tab/>
      </w:r>
      <w:r w:rsidR="00A542A9" w:rsidRPr="002A5F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42A9" w:rsidRPr="002A5FCC">
        <w:rPr>
          <w:rFonts w:ascii="Times New Roman" w:hAnsi="Times New Roman" w:cs="Times New Roman"/>
          <w:sz w:val="24"/>
          <w:szCs w:val="24"/>
        </w:rPr>
        <w:t xml:space="preserve">   </w:t>
      </w:r>
      <w:r w:rsidR="000D727E" w:rsidRPr="002A5FC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3AF2" w:rsidRPr="002A5FCC">
        <w:rPr>
          <w:rFonts w:ascii="Times New Roman" w:hAnsi="Times New Roman" w:cs="Times New Roman"/>
          <w:sz w:val="24"/>
          <w:szCs w:val="24"/>
        </w:rPr>
        <w:t>04</w:t>
      </w:r>
      <w:r w:rsidR="000A4779" w:rsidRPr="002A5FCC">
        <w:rPr>
          <w:rFonts w:ascii="Times New Roman" w:hAnsi="Times New Roman" w:cs="Times New Roman"/>
          <w:sz w:val="24"/>
          <w:szCs w:val="24"/>
        </w:rPr>
        <w:t xml:space="preserve">» </w:t>
      </w:r>
      <w:r w:rsidR="00A477F7" w:rsidRPr="002A5FCC">
        <w:rPr>
          <w:rFonts w:ascii="Times New Roman" w:hAnsi="Times New Roman" w:cs="Times New Roman"/>
          <w:sz w:val="24"/>
          <w:szCs w:val="24"/>
        </w:rPr>
        <w:t>июня</w:t>
      </w:r>
      <w:r w:rsidR="009424B1" w:rsidRPr="002A5FCC">
        <w:rPr>
          <w:rFonts w:ascii="Times New Roman" w:hAnsi="Times New Roman" w:cs="Times New Roman"/>
          <w:sz w:val="24"/>
          <w:szCs w:val="24"/>
        </w:rPr>
        <w:t xml:space="preserve"> 201</w:t>
      </w:r>
      <w:r w:rsidR="005B300B" w:rsidRPr="002A5FCC">
        <w:rPr>
          <w:rFonts w:ascii="Times New Roman" w:hAnsi="Times New Roman" w:cs="Times New Roman"/>
          <w:sz w:val="24"/>
          <w:szCs w:val="24"/>
        </w:rPr>
        <w:t>9</w:t>
      </w:r>
      <w:r w:rsidR="009424B1" w:rsidRPr="002A5F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4B1" w:rsidRPr="002A5FCC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2A5FCC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</w:t>
      </w:r>
      <w:proofErr w:type="spellStart"/>
      <w:r w:rsidRPr="002A5FCC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2A5FCC">
        <w:rPr>
          <w:rFonts w:ascii="Times New Roman" w:hAnsi="Times New Roman" w:cs="Times New Roman"/>
          <w:sz w:val="24"/>
          <w:szCs w:val="24"/>
        </w:rPr>
        <w:t>»</w:t>
      </w:r>
    </w:p>
    <w:p w:rsidR="002A5FCC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Pr="002A5FCC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Pr="002A5FCC">
        <w:rPr>
          <w:rFonts w:ascii="Times New Roman" w:hAnsi="Times New Roman" w:cs="Times New Roman"/>
          <w:sz w:val="24"/>
          <w:szCs w:val="24"/>
        </w:rPr>
        <w:t>.</w:t>
      </w:r>
    </w:p>
    <w:p w:rsidR="002A5FCC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AD">
        <w:rPr>
          <w:rFonts w:ascii="Times New Roman" w:hAnsi="Times New Roman" w:cs="Times New Roman"/>
          <w:sz w:val="24"/>
          <w:szCs w:val="24"/>
        </w:rPr>
        <w:t>Идентификационный код закупки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2A5F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CC">
        <w:rPr>
          <w:rFonts w:ascii="Times New Roman" w:hAnsi="Times New Roman" w:cs="Times New Roman"/>
          <w:sz w:val="24"/>
          <w:szCs w:val="24"/>
        </w:rPr>
        <w:t xml:space="preserve">от «24» мая 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A5FCC" w:rsidRPr="002A5FCC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F61" w:rsidRPr="002A5FCC" w:rsidRDefault="009424B1" w:rsidP="005B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 w:rsidRPr="002A5FCC">
        <w:rPr>
          <w:rFonts w:ascii="Times New Roman" w:hAnsi="Times New Roman" w:cs="Times New Roman"/>
          <w:sz w:val="24"/>
          <w:szCs w:val="24"/>
        </w:rPr>
        <w:t>котировок</w:t>
      </w:r>
      <w:r w:rsidRPr="002A5FCC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 w:rsidRPr="002A5FCC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2A5FCC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2A5FCC">
        <w:rPr>
          <w:rFonts w:ascii="Times New Roman" w:hAnsi="Times New Roman" w:cs="Times New Roman"/>
          <w:sz w:val="24"/>
          <w:szCs w:val="24"/>
        </w:rPr>
        <w:t>:</w:t>
      </w:r>
      <w:r w:rsidR="00372AFF" w:rsidRPr="002A5FCC">
        <w:rPr>
          <w:rFonts w:ascii="Times New Roman" w:hAnsi="Times New Roman" w:cs="Times New Roman"/>
          <w:sz w:val="24"/>
          <w:szCs w:val="24"/>
        </w:rPr>
        <w:t xml:space="preserve"> </w:t>
      </w:r>
      <w:r w:rsidR="005B300B" w:rsidRPr="002A5FCC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A477F7" w:rsidRPr="002A5FCC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химического анализа воды </w:t>
      </w:r>
      <w:r w:rsidR="00F13AF2" w:rsidRPr="002A5FCC">
        <w:rPr>
          <w:rFonts w:ascii="Times New Roman" w:hAnsi="Times New Roman" w:cs="Times New Roman"/>
          <w:sz w:val="24"/>
          <w:szCs w:val="24"/>
        </w:rPr>
        <w:t>на объектах</w:t>
      </w:r>
      <w:r w:rsidR="00F13AF2" w:rsidRPr="002A5FCC">
        <w:rPr>
          <w:rFonts w:ascii="Times New Roman" w:eastAsia="Calibri" w:hAnsi="Times New Roman" w:cs="Times New Roman"/>
          <w:sz w:val="24"/>
          <w:szCs w:val="24"/>
        </w:rPr>
        <w:t xml:space="preserve"> Заказчика </w:t>
      </w:r>
      <w:r w:rsidR="002A5FCC">
        <w:rPr>
          <w:rFonts w:ascii="Times New Roman" w:eastAsia="Calibri" w:hAnsi="Times New Roman" w:cs="Times New Roman"/>
          <w:sz w:val="24"/>
          <w:szCs w:val="24"/>
        </w:rPr>
        <w:t>в 2020 г.</w:t>
      </w:r>
    </w:p>
    <w:p w:rsidR="0017647D" w:rsidRPr="002A5FCC" w:rsidRDefault="0017647D" w:rsidP="005B300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3C6" w:rsidRPr="002A5FCC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 w:rsidRPr="002A5FCC">
        <w:rPr>
          <w:rFonts w:ascii="Times New Roman" w:hAnsi="Times New Roman" w:cs="Times New Roman"/>
          <w:sz w:val="24"/>
          <w:szCs w:val="24"/>
        </w:rPr>
        <w:t>котировок</w:t>
      </w:r>
      <w:r w:rsidRPr="002A5FCC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 w:rsidRPr="002A5FCC">
        <w:rPr>
          <w:rFonts w:ascii="Times New Roman" w:hAnsi="Times New Roman" w:cs="Times New Roman"/>
          <w:sz w:val="24"/>
          <w:szCs w:val="24"/>
        </w:rPr>
        <w:t>электронной</w:t>
      </w:r>
      <w:r w:rsidRPr="002A5FCC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2A5FC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24BA7" w:rsidRPr="002A5FCC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2A5FCC">
        <w:rPr>
          <w:rFonts w:ascii="Times New Roman" w:hAnsi="Times New Roman" w:cs="Times New Roman"/>
          <w:sz w:val="24"/>
          <w:szCs w:val="24"/>
        </w:rPr>
        <w:t xml:space="preserve"> (1) и электронной торговой площадке сайта</w:t>
      </w:r>
      <w:bookmarkStart w:id="1" w:name="_GoBack"/>
      <w:bookmarkEnd w:id="1"/>
      <w:r w:rsidR="00324BA7" w:rsidRPr="002A5F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4BA7" w:rsidRPr="002A5FCC">
          <w:rPr>
            <w:rFonts w:ascii="Times New Roman" w:hAnsi="Times New Roman" w:cs="Times New Roman"/>
            <w:sz w:val="24"/>
            <w:szCs w:val="24"/>
          </w:rPr>
          <w:t>(2)</w:t>
        </w:r>
      </w:hyperlink>
      <w:r w:rsidR="00324BA7" w:rsidRPr="002A5FCC">
        <w:rPr>
          <w:rFonts w:ascii="Times New Roman" w:hAnsi="Times New Roman" w:cs="Times New Roman"/>
          <w:sz w:val="24"/>
          <w:szCs w:val="24"/>
        </w:rPr>
        <w:t>:</w:t>
      </w:r>
    </w:p>
    <w:p w:rsidR="00324BA7" w:rsidRPr="002A5FCC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</w:t>
      </w:r>
      <w:proofErr w:type="gramStart"/>
      <w:r w:rsidRPr="002A5FC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услуг  </w:t>
      </w:r>
      <w:r w:rsidRPr="002A5FCC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gramEnd"/>
      <w:r w:rsidR="00352BBA" w:rsidRPr="002A5FCC"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r w:rsidR="00352BBA" w:rsidRPr="002A5FCC">
        <w:rPr>
          <w:rStyle w:val="a4"/>
          <w:rFonts w:ascii="Times New Roman" w:hAnsi="Times New Roman" w:cs="Times New Roman"/>
          <w:sz w:val="24"/>
          <w:szCs w:val="24"/>
        </w:rPr>
        <w:instrText xml:space="preserve"> HYPERLINK "http://www.zakupki.gov.ru" </w:instrText>
      </w:r>
      <w:r w:rsidR="00352BBA" w:rsidRPr="002A5FCC"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Pr="002A5FCC">
        <w:rPr>
          <w:rStyle w:val="a4"/>
          <w:rFonts w:ascii="Times New Roman" w:hAnsi="Times New Roman" w:cs="Times New Roman"/>
          <w:sz w:val="24"/>
          <w:szCs w:val="24"/>
        </w:rPr>
        <w:t>www.zakupki.gov.ru</w:t>
      </w:r>
      <w:r w:rsidR="00352BBA" w:rsidRPr="002A5FCC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2A5FC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324BA7" w:rsidRPr="002A5FCC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A5FC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Электронная торговая площадка </w:t>
      </w:r>
      <w:r w:rsidR="002A5FCC" w:rsidRPr="005631AD">
        <w:rPr>
          <w:rFonts w:ascii="Times New Roman" w:hAnsi="Times New Roman" w:cs="Times New Roman"/>
          <w:color w:val="212529"/>
          <w:sz w:val="24"/>
          <w:szCs w:val="24"/>
        </w:rPr>
        <w:t>СРО АСК «МСК»,</w:t>
      </w:r>
      <w:r w:rsidR="002A5FCC" w:rsidRPr="005631AD">
        <w:rPr>
          <w:rFonts w:ascii="Times New Roman" w:hAnsi="Times New Roman" w:cs="Times New Roman"/>
          <w:sz w:val="24"/>
          <w:szCs w:val="24"/>
        </w:rPr>
        <w:t xml:space="preserve"> </w:t>
      </w:r>
      <w:r w:rsidRPr="002A5F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8" w:history="1">
        <w:r w:rsidRPr="002A5FCC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2A5FCC">
        <w:rPr>
          <w:rFonts w:ascii="Times New Roman" w:hAnsi="Times New Roman" w:cs="Times New Roman"/>
          <w:sz w:val="24"/>
          <w:szCs w:val="24"/>
        </w:rPr>
        <w:t>)</w:t>
      </w:r>
      <w:r w:rsidRPr="002A5FC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предназначенная для размещения информации о размещении заказов на поставки товаров, выполнение работ, оказания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2A5FCC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AD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запросе котировок </w:t>
      </w:r>
      <w:hyperlink r:id="rId9" w:history="1">
        <w:r w:rsidRPr="002A5F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CC">
        <w:rPr>
          <w:rFonts w:ascii="Times New Roman" w:hAnsi="Times New Roman" w:cs="Times New Roman"/>
          <w:sz w:val="24"/>
          <w:szCs w:val="24"/>
        </w:rPr>
        <w:t xml:space="preserve">от «24» мая 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631AD">
        <w:rPr>
          <w:rFonts w:ascii="Times New Roman" w:hAnsi="Times New Roman" w:cs="Times New Roman"/>
          <w:sz w:val="24"/>
          <w:szCs w:val="24"/>
        </w:rPr>
        <w:t>проводилась котировочной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04.06.2019 г.</w:t>
      </w:r>
    </w:p>
    <w:p w:rsidR="002A5FCC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2C" w:rsidRPr="002A5FCC" w:rsidRDefault="0067380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 xml:space="preserve">На заседании комиссии при </w:t>
      </w:r>
      <w:r w:rsidR="003019EB" w:rsidRPr="002A5FCC">
        <w:rPr>
          <w:rFonts w:ascii="Times New Roman" w:hAnsi="Times New Roman" w:cs="Times New Roman"/>
          <w:sz w:val="24"/>
          <w:szCs w:val="24"/>
        </w:rPr>
        <w:t>подведении итогов присутствовал</w:t>
      </w:r>
      <w:r w:rsidR="007E2E2C" w:rsidRPr="002A5FCC">
        <w:rPr>
          <w:rFonts w:ascii="Times New Roman" w:hAnsi="Times New Roman" w:cs="Times New Roman"/>
          <w:sz w:val="24"/>
          <w:szCs w:val="24"/>
        </w:rPr>
        <w:t>и:</w:t>
      </w:r>
    </w:p>
    <w:p w:rsidR="007E2E2C" w:rsidRPr="002A5FCC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E2E2C" w:rsidRPr="002A5FCC" w:rsidRDefault="007E2E2C" w:rsidP="007E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Ручкин Н.Н. – генеральный директор</w:t>
      </w:r>
    </w:p>
    <w:p w:rsidR="007E2E2C" w:rsidRPr="002A5FCC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2E2C" w:rsidRPr="002A5FCC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CC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2A5FCC">
        <w:rPr>
          <w:rFonts w:ascii="Times New Roman" w:hAnsi="Times New Roman" w:cs="Times New Roman"/>
          <w:sz w:val="24"/>
          <w:szCs w:val="24"/>
        </w:rPr>
        <w:t xml:space="preserve"> Л.А., </w:t>
      </w:r>
    </w:p>
    <w:p w:rsidR="0067380B" w:rsidRPr="002A5FCC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CC">
        <w:rPr>
          <w:rFonts w:ascii="Times New Roman" w:hAnsi="Times New Roman" w:cs="Times New Roman"/>
          <w:sz w:val="24"/>
          <w:szCs w:val="24"/>
        </w:rPr>
        <w:t>Бозриков</w:t>
      </w:r>
      <w:proofErr w:type="spellEnd"/>
      <w:r w:rsidRPr="002A5FCC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3019EB" w:rsidRPr="002A5FCC" w:rsidRDefault="003019E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2A5FCC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осуществлено по адресу: 105120, г. Москва, </w:t>
      </w:r>
      <w:proofErr w:type="spellStart"/>
      <w:r w:rsidRPr="002A5FCC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D47E72" w:rsidRPr="002A5FCC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</w:t>
      </w:r>
      <w:proofErr w:type="gramStart"/>
      <w:r w:rsidRPr="002A5FCC">
        <w:rPr>
          <w:rFonts w:ascii="Times New Roman" w:hAnsi="Times New Roman" w:cs="Times New Roman"/>
          <w:color w:val="000000"/>
          <w:sz w:val="24"/>
          <w:szCs w:val="24"/>
        </w:rPr>
        <w:t>заявок  04.06.2019г.</w:t>
      </w:r>
      <w:proofErr w:type="gramEnd"/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 в 14:00</w:t>
      </w:r>
    </w:p>
    <w:p w:rsidR="00D47E72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2A5FCC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CC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запроса </w:t>
      </w:r>
      <w:proofErr w:type="gramStart"/>
      <w:r w:rsidRPr="002A5FCC">
        <w:rPr>
          <w:rFonts w:ascii="Times New Roman" w:hAnsi="Times New Roman" w:cs="Times New Roman"/>
          <w:sz w:val="24"/>
          <w:szCs w:val="24"/>
        </w:rPr>
        <w:t>котировок  в</w:t>
      </w:r>
      <w:proofErr w:type="gramEnd"/>
      <w:r w:rsidRPr="002A5FCC">
        <w:rPr>
          <w:rFonts w:ascii="Times New Roman" w:hAnsi="Times New Roman" w:cs="Times New Roman"/>
          <w:sz w:val="24"/>
          <w:szCs w:val="24"/>
        </w:rPr>
        <w:t xml:space="preserve"> электронной форме срока подачи заявок запроса котировок - 09 часов 50 минут 00 секунд 04 июня 2014 г. – поступила одна заявка.</w:t>
      </w:r>
    </w:p>
    <w:p w:rsidR="00D47E72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Pr="002A5FCC" w:rsidRDefault="00AD3035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AD">
        <w:rPr>
          <w:rFonts w:ascii="Times New Roman" w:hAnsi="Times New Roman" w:cs="Times New Roman"/>
          <w:sz w:val="24"/>
          <w:szCs w:val="24"/>
        </w:rPr>
        <w:lastRenderedPageBreak/>
        <w:t>Котировочная комиссия рассмотрела заявки на участие участников запроса котировок, а также информацию и электронные документы участников запроса котировок, предусмотренные Извещением о проведении запроса котировок и приняла решение</w:t>
      </w:r>
      <w:r w:rsidR="0067380B" w:rsidRPr="002A5FCC">
        <w:rPr>
          <w:rFonts w:ascii="Times New Roman" w:hAnsi="Times New Roman" w:cs="Times New Roman"/>
          <w:sz w:val="24"/>
          <w:szCs w:val="24"/>
        </w:rPr>
        <w:t>:</w:t>
      </w:r>
    </w:p>
    <w:p w:rsidR="00D47E72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B60" w:rsidRPr="002A5FCC" w:rsidRDefault="000318BC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10" w:history="1">
        <w:r w:rsidRPr="002A5FCC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2A5FCC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поданы заявки следующих претендентов на участие в открытом запросе </w:t>
      </w:r>
      <w:r w:rsidR="00BB73C6" w:rsidRPr="002A5FCC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2A5F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5103"/>
      </w:tblGrid>
      <w:tr w:rsidR="00336B60" w:rsidRPr="002A5FCC" w:rsidTr="00D47E72">
        <w:tc>
          <w:tcPr>
            <w:tcW w:w="710" w:type="dxa"/>
          </w:tcPr>
          <w:p w:rsidR="00336B60" w:rsidRPr="002A5FCC" w:rsidRDefault="00336B60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36B60" w:rsidRPr="002A5FCC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 w:rsidRPr="002A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  <w:r w:rsidRPr="002A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103" w:type="dxa"/>
          </w:tcPr>
          <w:p w:rsidR="00336B60" w:rsidRPr="002A5FCC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 w:rsidRPr="002A5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2A5FCC" w:rsidTr="00D47E72">
        <w:tc>
          <w:tcPr>
            <w:tcW w:w="710" w:type="dxa"/>
          </w:tcPr>
          <w:p w:rsidR="00336B60" w:rsidRPr="002A5FCC" w:rsidRDefault="00F13AF2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6B60" w:rsidRPr="002A5FCC" w:rsidRDefault="00EE61E1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477F7" w:rsidRPr="002A5FCC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="00A477F7" w:rsidRPr="002A5FCC">
              <w:rPr>
                <w:rFonts w:ascii="Times New Roman" w:hAnsi="Times New Roman" w:cs="Times New Roman"/>
                <w:sz w:val="24"/>
                <w:szCs w:val="24"/>
              </w:rPr>
              <w:t>125009, г. Москва, Брюсов переулок, д. 8-10, стр.1</w:t>
            </w: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D47E72" w:rsidRDefault="00A477F7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на оказание услуг по проведению химического анализа </w:t>
            </w:r>
            <w:r w:rsidR="00D47E72" w:rsidRPr="00D47E72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="00D47E72" w:rsidRPr="002A5FCC">
              <w:rPr>
                <w:rFonts w:ascii="Times New Roman" w:hAnsi="Times New Roman" w:cs="Times New Roman"/>
                <w:sz w:val="24"/>
                <w:szCs w:val="24"/>
              </w:rPr>
              <w:t>на объектах</w:t>
            </w:r>
            <w:r w:rsidR="00D47E72" w:rsidRPr="002A5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Заказчика </w:t>
            </w:r>
            <w:r w:rsidR="00D47E72">
              <w:rPr>
                <w:rFonts w:ascii="Times New Roman" w:eastAsia="Calibri" w:hAnsi="Times New Roman" w:cs="Times New Roman"/>
                <w:sz w:val="24"/>
                <w:szCs w:val="24"/>
              </w:rPr>
              <w:t>в 2020 г.</w:t>
            </w:r>
          </w:p>
          <w:p w:rsidR="00336B60" w:rsidRPr="002A5FCC" w:rsidRDefault="00F03F0C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F13AF2" w:rsidRPr="002A5FCC">
              <w:rPr>
                <w:rFonts w:ascii="Times New Roman" w:hAnsi="Times New Roman" w:cs="Times New Roman"/>
                <w:sz w:val="24"/>
                <w:szCs w:val="24"/>
              </w:rPr>
              <w:t>17090</w:t>
            </w:r>
            <w:r w:rsidR="00A477F7"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рублей (цена с НДС)</w:t>
            </w:r>
          </w:p>
        </w:tc>
      </w:tr>
    </w:tbl>
    <w:p w:rsidR="00336B60" w:rsidRPr="002A5FCC" w:rsidRDefault="00336B60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Default="00D47E72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F4FFC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FC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</w:p>
    <w:p w:rsidR="00D47E72" w:rsidRPr="008F4FFC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47E72" w:rsidRPr="008F4FFC" w:rsidTr="00083A0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E72" w:rsidRPr="008F4FFC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F4FFC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№1</w:t>
            </w:r>
          </w:p>
        </w:tc>
      </w:tr>
      <w:tr w:rsidR="00D47E72" w:rsidRPr="008F4FFC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F4FFC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F4FFC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</w:tr>
      <w:tr w:rsidR="00D47E72" w:rsidRPr="008F4FFC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2A5FCC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2A5FCC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F4FFC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F4FFC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2A5FCC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2A5FCC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7E72" w:rsidRPr="002A5FCC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F4FFC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F4FFC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2A5FCC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2A5FCC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F4FFC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F4FFC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F4FFC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F4FFC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F4FFC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7E72" w:rsidRDefault="00D47E72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2A5FCC" w:rsidRDefault="007E2E2C" w:rsidP="0021597D">
      <w:pPr>
        <w:pStyle w:val="ConsPlusCell"/>
        <w:ind w:left="-426" w:right="-143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A5FCC">
        <w:rPr>
          <w:rFonts w:ascii="Times New Roman" w:hAnsi="Times New Roman" w:cs="Times New Roman"/>
          <w:sz w:val="24"/>
          <w:szCs w:val="24"/>
        </w:rPr>
        <w:t xml:space="preserve">Признать закупку несостоявшейся и завершить закупку путем заключения договора с единственным участником закупки </w:t>
      </w:r>
      <w:r w:rsidR="00336B60" w:rsidRPr="002A5FCC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 w:rsidRPr="002A5F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CF4" w:rsidRPr="002A5FCC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Pr="002A5FCC">
        <w:rPr>
          <w:rFonts w:ascii="Times New Roman" w:hAnsi="Times New Roman" w:cs="Times New Roman"/>
          <w:sz w:val="24"/>
          <w:szCs w:val="24"/>
        </w:rPr>
        <w:t xml:space="preserve">» (ИНН 7710890093, КПП 771001001, Адрес: 125009, </w:t>
      </w:r>
      <w:proofErr w:type="spellStart"/>
      <w:r w:rsidRPr="002A5FCC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A5FCC">
        <w:rPr>
          <w:rFonts w:ascii="Times New Roman" w:hAnsi="Times New Roman" w:cs="Times New Roman"/>
          <w:sz w:val="24"/>
          <w:szCs w:val="24"/>
        </w:rPr>
        <w:t xml:space="preserve">, Брюсов Переулок, д. 8-10, стр.1, тел. 8 (495) 287-02-26), порядковый номер </w:t>
      </w:r>
      <w:proofErr w:type="gramStart"/>
      <w:r w:rsidRPr="002A5FCC">
        <w:rPr>
          <w:rFonts w:ascii="Times New Roman" w:hAnsi="Times New Roman" w:cs="Times New Roman"/>
          <w:sz w:val="24"/>
          <w:szCs w:val="24"/>
        </w:rPr>
        <w:t>участника  №</w:t>
      </w:r>
      <w:proofErr w:type="gramEnd"/>
      <w:r w:rsidRPr="002A5FCC">
        <w:rPr>
          <w:rFonts w:ascii="Times New Roman" w:hAnsi="Times New Roman" w:cs="Times New Roman"/>
          <w:sz w:val="24"/>
          <w:szCs w:val="24"/>
        </w:rPr>
        <w:t xml:space="preserve"> 1, дата и время регистрации заявки 31.05.2019 1</w:t>
      </w:r>
      <w:r w:rsidR="002A5FCC" w:rsidRPr="002A5FCC">
        <w:rPr>
          <w:rFonts w:ascii="Times New Roman" w:hAnsi="Times New Roman" w:cs="Times New Roman"/>
          <w:sz w:val="24"/>
          <w:szCs w:val="24"/>
        </w:rPr>
        <w:t>1</w:t>
      </w:r>
      <w:r w:rsidRPr="002A5FCC">
        <w:rPr>
          <w:rFonts w:ascii="Times New Roman" w:hAnsi="Times New Roman" w:cs="Times New Roman"/>
          <w:sz w:val="24"/>
          <w:szCs w:val="24"/>
        </w:rPr>
        <w:t>:08 с предложенной ценой договора</w:t>
      </w:r>
      <w:r w:rsidR="002A5FCC" w:rsidRPr="002A5FCC">
        <w:rPr>
          <w:rFonts w:ascii="Times New Roman" w:hAnsi="Times New Roman" w:cs="Times New Roman"/>
          <w:sz w:val="24"/>
          <w:szCs w:val="24"/>
        </w:rPr>
        <w:t xml:space="preserve"> </w:t>
      </w:r>
      <w:r w:rsidR="002A5FCC" w:rsidRPr="002A5FCC">
        <w:rPr>
          <w:rFonts w:ascii="Times New Roman" w:hAnsi="Times New Roman" w:cs="Times New Roman"/>
          <w:sz w:val="24"/>
          <w:szCs w:val="24"/>
          <w:lang w:eastAsia="x-none"/>
        </w:rPr>
        <w:t xml:space="preserve">170 900 (сто семьдесят тысяч девятьсот) руб. 00 коп., в </w:t>
      </w:r>
      <w:proofErr w:type="spellStart"/>
      <w:r w:rsidR="002A5FCC" w:rsidRPr="002A5FCC">
        <w:rPr>
          <w:rFonts w:ascii="Times New Roman" w:hAnsi="Times New Roman" w:cs="Times New Roman"/>
          <w:sz w:val="24"/>
          <w:szCs w:val="24"/>
          <w:lang w:eastAsia="x-none"/>
        </w:rPr>
        <w:t>т.ч</w:t>
      </w:r>
      <w:proofErr w:type="spellEnd"/>
      <w:r w:rsidR="002A5FCC" w:rsidRPr="002A5FCC">
        <w:rPr>
          <w:rFonts w:ascii="Times New Roman" w:hAnsi="Times New Roman" w:cs="Times New Roman"/>
          <w:sz w:val="24"/>
          <w:szCs w:val="24"/>
          <w:lang w:eastAsia="x-none"/>
        </w:rPr>
        <w:t>. НДС – 20%</w:t>
      </w:r>
    </w:p>
    <w:p w:rsidR="00336B60" w:rsidRPr="002A5FCC" w:rsidRDefault="00336B60" w:rsidP="007E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E2C" w:rsidRPr="002A5FCC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E2E2C" w:rsidRPr="002A5FCC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A5FCC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336B60" w:rsidRPr="002A5FCC" w:rsidRDefault="00336B60" w:rsidP="005B30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7E2E2C" w:rsidRPr="002A5FCC" w:rsidTr="00083A06">
        <w:trPr>
          <w:trHeight w:val="1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2A5FCC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E2E2C" w:rsidRPr="002A5FCC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2A5FCC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2A5FCC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2A5FCC" w:rsidTr="00C12921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2A5FCC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E2E2C" w:rsidRPr="002A5FCC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2A5FCC" w:rsidTr="00C12921">
        <w:trPr>
          <w:trHeight w:val="10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2A5FCC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2A5FCC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2A5FC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2A5FC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61" w:rsidRPr="002A5FCC" w:rsidRDefault="00CD5F6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F61" w:rsidRPr="002A5FCC" w:rsidSect="006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 w15:restartNumberingAfterBreak="0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1"/>
    <w:rsid w:val="00027197"/>
    <w:rsid w:val="000318BC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1597D"/>
    <w:rsid w:val="00290EA9"/>
    <w:rsid w:val="002A5FCC"/>
    <w:rsid w:val="002C63B8"/>
    <w:rsid w:val="002C757E"/>
    <w:rsid w:val="002E2CF4"/>
    <w:rsid w:val="003019EB"/>
    <w:rsid w:val="00324BA7"/>
    <w:rsid w:val="0033031A"/>
    <w:rsid w:val="00336B60"/>
    <w:rsid w:val="0035016A"/>
    <w:rsid w:val="00352BBA"/>
    <w:rsid w:val="00354671"/>
    <w:rsid w:val="00357387"/>
    <w:rsid w:val="00372AFF"/>
    <w:rsid w:val="00392868"/>
    <w:rsid w:val="00394C56"/>
    <w:rsid w:val="003A174F"/>
    <w:rsid w:val="003A2CE8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87D38"/>
    <w:rsid w:val="005B2C95"/>
    <w:rsid w:val="005B300B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E2E2C"/>
    <w:rsid w:val="007F07F2"/>
    <w:rsid w:val="00811D96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8563C"/>
    <w:rsid w:val="009B1AB4"/>
    <w:rsid w:val="009B76F2"/>
    <w:rsid w:val="009C6194"/>
    <w:rsid w:val="00A477F7"/>
    <w:rsid w:val="00A52340"/>
    <w:rsid w:val="00A542A9"/>
    <w:rsid w:val="00A5630E"/>
    <w:rsid w:val="00A65C84"/>
    <w:rsid w:val="00AD3035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D47E72"/>
    <w:rsid w:val="00E3081C"/>
    <w:rsid w:val="00E36B65"/>
    <w:rsid w:val="00E469E7"/>
    <w:rsid w:val="00E82673"/>
    <w:rsid w:val="00EA2554"/>
    <w:rsid w:val="00ED3E34"/>
    <w:rsid w:val="00EE61E1"/>
    <w:rsid w:val="00F03F0C"/>
    <w:rsid w:val="00F13AF2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1F6-3ADD-4E47-B959-B49888F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uiPriority w:val="99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ConsPlusCell">
    <w:name w:val="ConsPlusCell"/>
    <w:uiPriority w:val="99"/>
    <w:rsid w:val="002A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s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portal-sro.ru/msk/electronic_trading_platform/?ELEMENT_ID=2377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sk-portal-sro.ru/msk/electronic_trading_platform/?ELEMENT_ID=237705" TargetMode="External"/><Relationship Id="rId10" Type="http://schemas.openxmlformats.org/officeDocument/2006/relationships/hyperlink" Target="http://portal-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k-portal-sro.ru/msk/electronic_trading_platform/?ELEMENT_ID=237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Vadim Popkov</cp:lastModifiedBy>
  <cp:revision>5</cp:revision>
  <cp:lastPrinted>2014-10-16T15:57:00Z</cp:lastPrinted>
  <dcterms:created xsi:type="dcterms:W3CDTF">2014-06-04T14:36:00Z</dcterms:created>
  <dcterms:modified xsi:type="dcterms:W3CDTF">2019-06-04T12:37:00Z</dcterms:modified>
</cp:coreProperties>
</file>