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C" w:rsidRPr="00711A18" w:rsidRDefault="00343EA4" w:rsidP="00B74E77">
      <w:pPr>
        <w:jc w:val="right"/>
        <w:rPr>
          <w:rFonts w:asciiTheme="majorHAnsi" w:hAnsiTheme="majorHAnsi"/>
        </w:rPr>
      </w:pPr>
      <w:r w:rsidRPr="00711A18">
        <w:rPr>
          <w:rFonts w:asciiTheme="majorHAnsi" w:hAnsiTheme="majorHAnsi"/>
        </w:rPr>
        <w:t xml:space="preserve">                                              </w:t>
      </w:r>
      <w:r w:rsidR="00BC7FE4" w:rsidRPr="00711A18">
        <w:rPr>
          <w:rFonts w:asciiTheme="majorHAnsi" w:hAnsiTheme="majorHAnsi"/>
        </w:rPr>
        <w:t xml:space="preserve">            </w:t>
      </w:r>
      <w:r w:rsidRPr="00711A18">
        <w:rPr>
          <w:rFonts w:asciiTheme="majorHAnsi" w:hAnsiTheme="majorHAnsi"/>
        </w:rPr>
        <w:t>Приложение №</w:t>
      </w:r>
      <w:r w:rsidR="00895169" w:rsidRPr="00711A18">
        <w:rPr>
          <w:rFonts w:asciiTheme="majorHAnsi" w:hAnsiTheme="majorHAnsi"/>
        </w:rPr>
        <w:t>4</w:t>
      </w:r>
    </w:p>
    <w:p w:rsidR="00343EA4" w:rsidRPr="00711A18" w:rsidRDefault="00343EA4" w:rsidP="00B74E77">
      <w:pPr>
        <w:jc w:val="right"/>
        <w:rPr>
          <w:rFonts w:asciiTheme="majorHAnsi" w:hAnsiTheme="majorHAnsi"/>
        </w:rPr>
      </w:pPr>
      <w:r w:rsidRPr="00711A18">
        <w:rPr>
          <w:rFonts w:asciiTheme="majorHAnsi" w:hAnsiTheme="majorHAnsi"/>
        </w:rPr>
        <w:t xml:space="preserve">                                                  </w:t>
      </w:r>
      <w:r w:rsidR="0024723D" w:rsidRPr="00711A18">
        <w:rPr>
          <w:rFonts w:asciiTheme="majorHAnsi" w:hAnsiTheme="majorHAnsi"/>
        </w:rPr>
        <w:t xml:space="preserve">                             </w:t>
      </w:r>
      <w:r w:rsidRPr="00711A18">
        <w:rPr>
          <w:rFonts w:asciiTheme="majorHAnsi" w:hAnsiTheme="majorHAnsi"/>
        </w:rPr>
        <w:t>к Договору №</w:t>
      </w:r>
      <w:r w:rsidR="00DC5CB0">
        <w:rPr>
          <w:rFonts w:asciiTheme="majorHAnsi" w:hAnsiTheme="majorHAnsi"/>
        </w:rPr>
        <w:t>__________</w:t>
      </w:r>
    </w:p>
    <w:p w:rsidR="00343EA4" w:rsidRPr="00711A18" w:rsidRDefault="00343EA4" w:rsidP="00B74E77">
      <w:pPr>
        <w:jc w:val="right"/>
        <w:rPr>
          <w:rFonts w:asciiTheme="majorHAnsi" w:hAnsiTheme="majorHAnsi"/>
        </w:rPr>
      </w:pPr>
      <w:r w:rsidRPr="00711A18">
        <w:rPr>
          <w:rFonts w:asciiTheme="majorHAnsi" w:hAnsiTheme="majorHAnsi"/>
        </w:rPr>
        <w:t xml:space="preserve">                                                             </w:t>
      </w:r>
      <w:r w:rsidR="005A2C7F" w:rsidRPr="00711A18">
        <w:rPr>
          <w:rFonts w:asciiTheme="majorHAnsi" w:hAnsiTheme="majorHAnsi"/>
        </w:rPr>
        <w:t xml:space="preserve">          </w:t>
      </w:r>
      <w:r w:rsidR="0024723D" w:rsidRPr="00711A18">
        <w:rPr>
          <w:rFonts w:asciiTheme="majorHAnsi" w:hAnsiTheme="majorHAnsi"/>
        </w:rPr>
        <w:t xml:space="preserve">        </w:t>
      </w:r>
      <w:r w:rsidRPr="00711A18">
        <w:rPr>
          <w:rFonts w:asciiTheme="majorHAnsi" w:hAnsiTheme="majorHAnsi"/>
        </w:rPr>
        <w:t xml:space="preserve">от </w:t>
      </w:r>
      <w:r w:rsidR="002E5DE9" w:rsidRPr="002E5DE9">
        <w:rPr>
          <w:rFonts w:asciiTheme="majorHAnsi" w:hAnsiTheme="majorHAnsi"/>
        </w:rPr>
        <w:t>«</w:t>
      </w:r>
      <w:r w:rsidR="00DC5CB0">
        <w:rPr>
          <w:rFonts w:asciiTheme="majorHAnsi" w:hAnsiTheme="majorHAnsi"/>
        </w:rPr>
        <w:t>___</w:t>
      </w:r>
      <w:r w:rsidR="002E5DE9" w:rsidRPr="002E5DE9">
        <w:rPr>
          <w:rFonts w:asciiTheme="majorHAnsi" w:hAnsiTheme="majorHAnsi"/>
        </w:rPr>
        <w:t xml:space="preserve">» </w:t>
      </w:r>
      <w:r w:rsidR="00DC5CB0">
        <w:rPr>
          <w:rFonts w:asciiTheme="majorHAnsi" w:hAnsiTheme="majorHAnsi"/>
        </w:rPr>
        <w:t>__________</w:t>
      </w:r>
      <w:r w:rsidR="002E5DE9" w:rsidRPr="002E5DE9">
        <w:rPr>
          <w:rFonts w:asciiTheme="majorHAnsi" w:hAnsiTheme="majorHAnsi"/>
        </w:rPr>
        <w:t xml:space="preserve"> 201</w:t>
      </w:r>
      <w:r w:rsidR="00DC5CB0">
        <w:rPr>
          <w:rFonts w:asciiTheme="majorHAnsi" w:hAnsiTheme="majorHAnsi"/>
        </w:rPr>
        <w:t>__</w:t>
      </w:r>
      <w:r w:rsidR="002E5DE9" w:rsidRPr="002E5DE9">
        <w:rPr>
          <w:rFonts w:asciiTheme="majorHAnsi" w:hAnsiTheme="majorHAnsi"/>
        </w:rPr>
        <w:t xml:space="preserve"> года</w:t>
      </w:r>
      <w:r w:rsidRPr="00711A18">
        <w:rPr>
          <w:rFonts w:asciiTheme="majorHAnsi" w:hAnsiTheme="majorHAnsi"/>
        </w:rPr>
        <w:t xml:space="preserve"> </w:t>
      </w:r>
    </w:p>
    <w:p w:rsidR="00FD0051" w:rsidRPr="00711A18" w:rsidRDefault="00BC7FE4" w:rsidP="00BC7FE4">
      <w:pPr>
        <w:ind w:firstLine="0"/>
        <w:jc w:val="center"/>
        <w:rPr>
          <w:rFonts w:asciiTheme="majorHAnsi" w:hAnsiTheme="majorHAnsi"/>
          <w:b/>
        </w:rPr>
      </w:pPr>
      <w:r w:rsidRPr="00711A18">
        <w:rPr>
          <w:rFonts w:asciiTheme="majorHAnsi" w:hAnsiTheme="majorHAnsi"/>
          <w:b/>
        </w:rPr>
        <w:t>Виды аварийных работ и время устранения аварии.</w:t>
      </w:r>
    </w:p>
    <w:tbl>
      <w:tblPr>
        <w:tblpPr w:leftFromText="180" w:rightFromText="180" w:vertAnchor="page" w:horzAnchor="margin" w:tblpY="1756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14"/>
        <w:gridCol w:w="1616"/>
      </w:tblGrid>
      <w:tr w:rsidR="00FD0051" w:rsidRPr="00711A18" w:rsidTr="00093B08">
        <w:trPr>
          <w:trHeight w:val="704"/>
        </w:trPr>
        <w:tc>
          <w:tcPr>
            <w:tcW w:w="817" w:type="dxa"/>
          </w:tcPr>
          <w:p w:rsidR="00FD0051" w:rsidRPr="00711A18" w:rsidRDefault="00FD0051" w:rsidP="00E541A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11A18">
              <w:rPr>
                <w:rFonts w:asciiTheme="majorHAnsi" w:hAnsiTheme="majorHAnsi"/>
                <w:b/>
                <w:color w:val="000000"/>
              </w:rPr>
              <w:t>№</w:t>
            </w:r>
            <w:r w:rsidR="00A770E4" w:rsidRPr="00711A18">
              <w:rPr>
                <w:rFonts w:asciiTheme="majorHAnsi" w:hAnsiTheme="majorHAnsi"/>
                <w:b/>
                <w:color w:val="000000"/>
              </w:rPr>
              <w:t>№</w:t>
            </w:r>
            <w:r w:rsidRPr="00711A18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 w:rsidRPr="00711A18">
              <w:rPr>
                <w:rFonts w:asciiTheme="majorHAnsi" w:hAnsiTheme="majorHAnsi"/>
                <w:b/>
                <w:color w:val="000000"/>
              </w:rPr>
              <w:t>п</w:t>
            </w:r>
            <w:proofErr w:type="gramEnd"/>
            <w:r w:rsidRPr="00711A18">
              <w:rPr>
                <w:rFonts w:asciiTheme="majorHAnsi" w:hAnsiTheme="majorHAnsi"/>
                <w:b/>
                <w:color w:val="000000"/>
              </w:rPr>
              <w:t>/п</w:t>
            </w:r>
          </w:p>
        </w:tc>
        <w:tc>
          <w:tcPr>
            <w:tcW w:w="7938" w:type="dxa"/>
          </w:tcPr>
          <w:p w:rsidR="00FD0051" w:rsidRPr="00711A18" w:rsidRDefault="00FD0051" w:rsidP="00E541A6">
            <w:pPr>
              <w:rPr>
                <w:rFonts w:asciiTheme="majorHAnsi" w:hAnsiTheme="majorHAnsi"/>
                <w:b/>
                <w:color w:val="000000"/>
              </w:rPr>
            </w:pPr>
            <w:r w:rsidRPr="00711A18">
              <w:rPr>
                <w:rFonts w:asciiTheme="majorHAnsi" w:hAnsiTheme="majorHAnsi"/>
                <w:b/>
                <w:color w:val="000000"/>
              </w:rPr>
              <w:t xml:space="preserve">                </w:t>
            </w:r>
          </w:p>
          <w:p w:rsidR="00FD0051" w:rsidRPr="00711A18" w:rsidRDefault="00FD0051" w:rsidP="00E541A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11A18">
              <w:rPr>
                <w:rFonts w:asciiTheme="majorHAnsi" w:hAnsiTheme="majorHAnsi"/>
                <w:b/>
                <w:color w:val="000000"/>
              </w:rPr>
              <w:t>Виды аварийных работ</w:t>
            </w:r>
          </w:p>
        </w:tc>
        <w:tc>
          <w:tcPr>
            <w:tcW w:w="1592" w:type="dxa"/>
          </w:tcPr>
          <w:p w:rsidR="00FD0051" w:rsidRPr="00711A18" w:rsidRDefault="00093B08" w:rsidP="00093B08">
            <w:pPr>
              <w:ind w:firstLine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11A18">
              <w:rPr>
                <w:rFonts w:asciiTheme="majorHAnsi" w:hAnsiTheme="majorHAnsi"/>
                <w:b/>
                <w:color w:val="000000"/>
              </w:rPr>
              <w:t>Предельное в</w:t>
            </w:r>
            <w:r w:rsidR="00FD0051" w:rsidRPr="00711A18">
              <w:rPr>
                <w:rFonts w:asciiTheme="majorHAnsi" w:hAnsiTheme="majorHAnsi"/>
                <w:b/>
                <w:color w:val="000000"/>
              </w:rPr>
              <w:t>ремя   устранения аварии</w:t>
            </w:r>
            <w:r w:rsidR="00A770E4" w:rsidRPr="00711A18">
              <w:rPr>
                <w:rFonts w:asciiTheme="majorHAnsi" w:hAnsiTheme="majorHAnsi"/>
                <w:b/>
                <w:color w:val="000000"/>
              </w:rPr>
              <w:t xml:space="preserve">         </w:t>
            </w:r>
            <w:r w:rsidR="00FD0051" w:rsidRPr="00711A18">
              <w:rPr>
                <w:rFonts w:asciiTheme="majorHAnsi" w:hAnsiTheme="majorHAnsi"/>
                <w:b/>
                <w:color w:val="000000"/>
              </w:rPr>
              <w:t xml:space="preserve"> в часах</w:t>
            </w:r>
          </w:p>
        </w:tc>
      </w:tr>
      <w:tr w:rsidR="00FD0051" w:rsidRPr="00711A18" w:rsidTr="00093B08">
        <w:tc>
          <w:tcPr>
            <w:tcW w:w="817" w:type="dxa"/>
            <w:tcBorders>
              <w:right w:val="nil"/>
            </w:tcBorders>
          </w:tcPr>
          <w:p w:rsidR="00FD0051" w:rsidRPr="00711A18" w:rsidRDefault="00FD0051" w:rsidP="00A770E4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530" w:type="dxa"/>
            <w:gridSpan w:val="2"/>
            <w:tcBorders>
              <w:left w:val="nil"/>
            </w:tcBorders>
          </w:tcPr>
          <w:p w:rsidR="00FD0051" w:rsidRPr="00711A18" w:rsidRDefault="00FD0051" w:rsidP="007656DC">
            <w:pPr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b/>
                <w:color w:val="000000"/>
              </w:rPr>
              <w:t>Виды аварийных работ на Тепловом Пункте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Замена насосного оборудования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течей в теплообменниках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6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Замена участка трубопроводов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8</w:t>
            </w:r>
          </w:p>
        </w:tc>
      </w:tr>
      <w:tr w:rsidR="00FD0051" w:rsidRPr="00711A18" w:rsidTr="00093B08">
        <w:trPr>
          <w:trHeight w:val="848"/>
        </w:trPr>
        <w:tc>
          <w:tcPr>
            <w:tcW w:w="817" w:type="dxa"/>
          </w:tcPr>
          <w:p w:rsidR="00FD0051" w:rsidRPr="00711A18" w:rsidRDefault="00FD0051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7938" w:type="dxa"/>
          </w:tcPr>
          <w:p w:rsidR="00FD0051" w:rsidRPr="00711A18" w:rsidRDefault="00FD0051" w:rsidP="00700C9E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Замена или ремонт - обратные и предохранительные клапаны, воздушно - сборные  клапаны, фильтры грубой и тонкой очистки, грязевики</w:t>
            </w:r>
            <w:r w:rsidR="00700C9E" w:rsidRPr="00711A18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FD0051" w:rsidRPr="00711A18" w:rsidTr="00093B08">
        <w:trPr>
          <w:trHeight w:val="1587"/>
        </w:trPr>
        <w:tc>
          <w:tcPr>
            <w:tcW w:w="817" w:type="dxa"/>
            <w:tcBorders>
              <w:bottom w:val="single" w:sz="4" w:space="0" w:color="auto"/>
            </w:tcBorders>
          </w:tcPr>
          <w:p w:rsidR="00FD0051" w:rsidRPr="00711A18" w:rsidRDefault="00FD0051" w:rsidP="00A770E4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D0051" w:rsidRPr="00711A18" w:rsidRDefault="00FD0051" w:rsidP="00A770E4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D0051" w:rsidRPr="00711A18" w:rsidRDefault="00FD0051" w:rsidP="00A770E4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D0051" w:rsidRPr="00711A18" w:rsidRDefault="00FD0051" w:rsidP="00343EA4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Наладка и корректировка температурного и гидравлического режимов в</w:t>
            </w:r>
            <w:r w:rsidR="00343EA4" w:rsidRPr="00711A18">
              <w:rPr>
                <w:rFonts w:asciiTheme="majorHAnsi" w:hAnsiTheme="majorHAnsi"/>
                <w:color w:val="000000"/>
              </w:rPr>
              <w:t xml:space="preserve"> соответствии с режимной картой</w:t>
            </w:r>
            <w:r w:rsidRPr="00711A18">
              <w:rPr>
                <w:rFonts w:asciiTheme="majorHAnsi" w:hAnsiTheme="majorHAnsi"/>
                <w:color w:val="000000"/>
              </w:rPr>
              <w:t>,</w:t>
            </w:r>
            <w:r w:rsidR="00343EA4" w:rsidRPr="00711A18">
              <w:rPr>
                <w:rFonts w:asciiTheme="majorHAnsi" w:hAnsiTheme="majorHAnsi"/>
                <w:color w:val="000000"/>
              </w:rPr>
              <w:t xml:space="preserve"> </w:t>
            </w:r>
            <w:r w:rsidRPr="00711A18">
              <w:rPr>
                <w:rFonts w:asciiTheme="majorHAnsi" w:hAnsiTheme="majorHAnsi"/>
                <w:color w:val="000000"/>
              </w:rPr>
              <w:t>в случае нарушения режимов. Изменение режима работы ЦТП по просьбе Заказчика в зависимости от температурного режима в помещениях (по необходимости).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</w:p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</w:p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</w:p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FD0051" w:rsidRPr="00711A18" w:rsidTr="00093B08">
        <w:trPr>
          <w:trHeight w:val="277"/>
        </w:trPr>
        <w:tc>
          <w:tcPr>
            <w:tcW w:w="817" w:type="dxa"/>
            <w:tcBorders>
              <w:top w:val="single" w:sz="4" w:space="0" w:color="auto"/>
            </w:tcBorders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утеч</w:t>
            </w:r>
            <w:r w:rsidR="00343EA4" w:rsidRPr="00711A18">
              <w:rPr>
                <w:rFonts w:asciiTheme="majorHAnsi" w:hAnsiTheme="majorHAnsi"/>
                <w:color w:val="000000"/>
              </w:rPr>
              <w:t>ек и обтяжка трубных соединений</w:t>
            </w:r>
          </w:p>
          <w:p w:rsidR="00FD0051" w:rsidRPr="00711A18" w:rsidRDefault="00FD0051" w:rsidP="00E541A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FD0051" w:rsidRPr="00711A18" w:rsidTr="00093B08">
        <w:trPr>
          <w:trHeight w:val="382"/>
        </w:trPr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Замена шарового крана или задвижки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Установка сгонов, врезка пробковых кранов в трубопроводах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 xml:space="preserve">Устранение течи из трубопровода отопления (без замены участков)  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течи из трубопровода горячего водоснабжения (без замены участка трубопровода)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течи из трубопровода холодного водоснабжения (без замены участка трубопровода)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неисправности в электрических сетях, аппаратах и устройствах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неисправности в распределительных устройствах и шкафах (щитках) управления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 xml:space="preserve">Ремонт распределительных устройств и шкафов управления         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Ремонт электрических сетей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FD0051" w:rsidRPr="00711A18" w:rsidTr="00093B08"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 xml:space="preserve">Замена распределительных устройств и шкафов    управления         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6</w:t>
            </w:r>
          </w:p>
        </w:tc>
      </w:tr>
      <w:tr w:rsidR="00FD0051" w:rsidRPr="00711A18" w:rsidTr="00093B08">
        <w:trPr>
          <w:trHeight w:val="665"/>
        </w:trPr>
        <w:tc>
          <w:tcPr>
            <w:tcW w:w="817" w:type="dxa"/>
          </w:tcPr>
          <w:p w:rsidR="00FD0051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7938" w:type="dxa"/>
          </w:tcPr>
          <w:p w:rsidR="00FD0051" w:rsidRPr="00711A18" w:rsidRDefault="00FD0051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неисправности в системе автоматики</w:t>
            </w:r>
          </w:p>
        </w:tc>
        <w:tc>
          <w:tcPr>
            <w:tcW w:w="1592" w:type="dxa"/>
          </w:tcPr>
          <w:p w:rsidR="00FD0051" w:rsidRPr="00711A18" w:rsidRDefault="00FD0051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</w:tbl>
    <w:p w:rsidR="00F912A2" w:rsidRPr="00711A18" w:rsidRDefault="00A64EC5" w:rsidP="00A64EC5">
      <w:pPr>
        <w:ind w:firstLine="0"/>
        <w:rPr>
          <w:rFonts w:asciiTheme="majorHAnsi" w:hAnsiTheme="majorHAnsi"/>
          <w:color w:val="000000"/>
        </w:rPr>
      </w:pPr>
      <w:r w:rsidRPr="00711A18"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     </w:t>
      </w: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939"/>
        <w:gridCol w:w="1586"/>
      </w:tblGrid>
      <w:tr w:rsidR="007656DC" w:rsidRPr="00711A18" w:rsidTr="004F1D50">
        <w:trPr>
          <w:trHeight w:val="983"/>
        </w:trPr>
        <w:tc>
          <w:tcPr>
            <w:tcW w:w="816" w:type="dxa"/>
          </w:tcPr>
          <w:p w:rsidR="007656DC" w:rsidRPr="00711A18" w:rsidRDefault="007656DC" w:rsidP="00A770E4">
            <w:pPr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</w:t>
            </w:r>
            <w:r w:rsidR="00343EA4" w:rsidRPr="00711A18">
              <w:rPr>
                <w:rFonts w:asciiTheme="majorHAnsi" w:hAnsiTheme="majorHAnsi"/>
                <w:color w:val="000000"/>
              </w:rPr>
              <w:t>1</w:t>
            </w:r>
            <w:r w:rsidR="00A770E4" w:rsidRPr="00711A18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 xml:space="preserve">Включение системы автоматики в ручном или  автоматическом режимах при аварийном отключении                                                                         </w:t>
            </w:r>
          </w:p>
          <w:p w:rsidR="007656DC" w:rsidRPr="00711A18" w:rsidRDefault="007656DC" w:rsidP="007656DC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7939" w:type="dxa"/>
          </w:tcPr>
          <w:p w:rsidR="007656DC" w:rsidRPr="00711A18" w:rsidRDefault="007656DC" w:rsidP="00700C9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Сварочные работы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7939" w:type="dxa"/>
          </w:tcPr>
          <w:p w:rsidR="007656DC" w:rsidRPr="00711A18" w:rsidRDefault="007656DC" w:rsidP="00700C9E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неисправност</w:t>
            </w:r>
            <w:r w:rsidR="00700C9E" w:rsidRPr="00711A18">
              <w:rPr>
                <w:rFonts w:asciiTheme="majorHAnsi" w:hAnsiTheme="majorHAnsi"/>
                <w:color w:val="000000"/>
              </w:rPr>
              <w:t>ей</w:t>
            </w:r>
            <w:r w:rsidRPr="00711A18">
              <w:rPr>
                <w:rFonts w:asciiTheme="majorHAnsi" w:hAnsiTheme="majorHAnsi"/>
                <w:color w:val="000000"/>
              </w:rPr>
              <w:t xml:space="preserve"> в системе тепло</w:t>
            </w:r>
            <w:r w:rsidR="00700C9E" w:rsidRPr="00711A18">
              <w:rPr>
                <w:rFonts w:asciiTheme="majorHAnsi" w:hAnsiTheme="majorHAnsi"/>
                <w:color w:val="000000"/>
              </w:rPr>
              <w:t xml:space="preserve">-, </w:t>
            </w:r>
            <w:r w:rsidRPr="00711A18">
              <w:rPr>
                <w:rFonts w:asciiTheme="majorHAnsi" w:hAnsiTheme="majorHAnsi"/>
                <w:color w:val="000000"/>
              </w:rPr>
              <w:t>водоснабжения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Откачка воды из подвала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7656DC" w:rsidRPr="00711A18" w:rsidTr="004F1D50">
        <w:trPr>
          <w:trHeight w:val="1128"/>
        </w:trPr>
        <w:tc>
          <w:tcPr>
            <w:tcW w:w="816" w:type="dxa"/>
          </w:tcPr>
          <w:p w:rsidR="007656DC" w:rsidRPr="00711A18" w:rsidRDefault="00A770E4" w:rsidP="00A770E4">
            <w:pPr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222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Выполнение работ по восстановлению строительных частей ТП, пришедших в не исправность в результате аварии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6</w:t>
            </w:r>
          </w:p>
        </w:tc>
      </w:tr>
      <w:tr w:rsidR="007656DC" w:rsidRPr="00711A18" w:rsidTr="004F1D50">
        <w:trPr>
          <w:trHeight w:val="273"/>
        </w:trPr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Прочистка канализации и дренажей в ТП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7656DC" w:rsidRPr="00711A18" w:rsidTr="00093B08">
        <w:tc>
          <w:tcPr>
            <w:tcW w:w="10341" w:type="dxa"/>
            <w:gridSpan w:val="3"/>
          </w:tcPr>
          <w:p w:rsidR="00700C9E" w:rsidRPr="00711A18" w:rsidRDefault="00700C9E" w:rsidP="007656D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700C9E" w:rsidRPr="00711A18" w:rsidRDefault="00700C9E" w:rsidP="007656D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700C9E" w:rsidRPr="00711A18" w:rsidRDefault="00700C9E" w:rsidP="007656D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700C9E" w:rsidRPr="00711A18" w:rsidRDefault="00700C9E" w:rsidP="007656D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7656DC" w:rsidRPr="00711A18" w:rsidRDefault="007656DC" w:rsidP="007656DC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11A18">
              <w:rPr>
                <w:rFonts w:asciiTheme="majorHAnsi" w:hAnsiTheme="majorHAnsi"/>
                <w:b/>
                <w:color w:val="000000"/>
              </w:rPr>
              <w:t>Виды аварийных работ на тепловых сетях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7656DC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lastRenderedPageBreak/>
              <w:t>24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Отключение аварийного участка трубопровода.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225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Определение повреждения на повреждённом  участке трубопровода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226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При от</w:t>
            </w:r>
            <w:r w:rsidR="00AD7AC6" w:rsidRPr="00711A18">
              <w:rPr>
                <w:rFonts w:asciiTheme="majorHAnsi" w:hAnsiTheme="majorHAnsi"/>
                <w:color w:val="000000"/>
              </w:rPr>
              <w:t>крытых участков трубопроводов (</w:t>
            </w:r>
            <w:r w:rsidRPr="00711A18">
              <w:rPr>
                <w:rFonts w:asciiTheme="majorHAnsi" w:hAnsiTheme="majorHAnsi"/>
                <w:color w:val="000000"/>
              </w:rPr>
              <w:t>коллектора, байпасы, подвалы) произвести незамедлительный ремонт.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227</w:t>
            </w:r>
          </w:p>
        </w:tc>
        <w:tc>
          <w:tcPr>
            <w:tcW w:w="7939" w:type="dxa"/>
          </w:tcPr>
          <w:p w:rsidR="007656DC" w:rsidRPr="00711A18" w:rsidRDefault="007656DC" w:rsidP="009D1913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Замена участка трубопроводов</w:t>
            </w:r>
            <w:r w:rsidR="009D1913" w:rsidRPr="00711A18">
              <w:rPr>
                <w:rFonts w:asciiTheme="majorHAnsi" w:hAnsiTheme="majorHAnsi"/>
                <w:color w:val="000000"/>
              </w:rPr>
              <w:t xml:space="preserve">  длиной до 5</w:t>
            </w:r>
            <w:r w:rsidR="00A760B5" w:rsidRPr="00711A18">
              <w:rPr>
                <w:rFonts w:asciiTheme="majorHAnsi" w:hAnsiTheme="majorHAnsi"/>
                <w:color w:val="000000"/>
              </w:rPr>
              <w:t xml:space="preserve"> </w:t>
            </w:r>
            <w:r w:rsidR="009D1913" w:rsidRPr="00711A18">
              <w:rPr>
                <w:rFonts w:asciiTheme="majorHAnsi" w:hAnsiTheme="majorHAnsi"/>
                <w:color w:val="000000"/>
              </w:rPr>
              <w:t>м</w:t>
            </w:r>
            <w:r w:rsidRPr="00711A18">
              <w:rPr>
                <w:rFonts w:asciiTheme="majorHAnsi" w:hAnsiTheme="majorHAnsi"/>
                <w:color w:val="000000"/>
              </w:rPr>
              <w:t>, с последующей покраской и изоляцией, заменённого или отремонтированного участка</w:t>
            </w:r>
            <w:r w:rsidR="001A376F" w:rsidRPr="00711A18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6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28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Замена  запорной арматуры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29</w:t>
            </w:r>
          </w:p>
        </w:tc>
        <w:tc>
          <w:tcPr>
            <w:tcW w:w="7939" w:type="dxa"/>
          </w:tcPr>
          <w:p w:rsidR="007656DC" w:rsidRPr="00711A18" w:rsidRDefault="007656DC" w:rsidP="007656DC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утечек и обтяжка трубных соединений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</w:t>
            </w:r>
          </w:p>
        </w:tc>
      </w:tr>
      <w:tr w:rsidR="007656DC" w:rsidRPr="00711A18" w:rsidTr="004F1D50">
        <w:trPr>
          <w:trHeight w:val="465"/>
        </w:trPr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7939" w:type="dxa"/>
          </w:tcPr>
          <w:p w:rsidR="007656DC" w:rsidRPr="00711A18" w:rsidRDefault="007656DC" w:rsidP="007656DC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Установка сгонов, врезка пробковых  кранов в трубопроводах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31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Замена  шарового крана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332</w:t>
            </w:r>
          </w:p>
        </w:tc>
        <w:tc>
          <w:tcPr>
            <w:tcW w:w="7939" w:type="dxa"/>
          </w:tcPr>
          <w:p w:rsidR="007656DC" w:rsidRPr="00711A18" w:rsidRDefault="007656DC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Устранение течи из трубопровода отопления (без замены участков</w:t>
            </w:r>
            <w:r w:rsidR="00A770E4" w:rsidRPr="00711A18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33</w:t>
            </w:r>
          </w:p>
        </w:tc>
        <w:tc>
          <w:tcPr>
            <w:tcW w:w="7939" w:type="dxa"/>
          </w:tcPr>
          <w:p w:rsidR="007656DC" w:rsidRPr="00711A18" w:rsidRDefault="00343EA4" w:rsidP="00343EA4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У</w:t>
            </w:r>
            <w:r w:rsidR="007656DC" w:rsidRPr="00711A18">
              <w:rPr>
                <w:rFonts w:asciiTheme="majorHAnsi" w:hAnsiTheme="majorHAnsi"/>
                <w:color w:val="000000"/>
              </w:rPr>
              <w:t>странение течи из трубопровода горячего водоснабжения (без замены участка трубопровода)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34</w:t>
            </w:r>
          </w:p>
        </w:tc>
        <w:tc>
          <w:tcPr>
            <w:tcW w:w="7939" w:type="dxa"/>
          </w:tcPr>
          <w:p w:rsidR="007656DC" w:rsidRPr="00711A18" w:rsidRDefault="007656DC" w:rsidP="007656DC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Восстановление тепловой изоляции на трубопроводах</w:t>
            </w:r>
          </w:p>
          <w:p w:rsidR="007656DC" w:rsidRPr="00711A18" w:rsidRDefault="007656DC" w:rsidP="007656DC">
            <w:pPr>
              <w:ind w:firstLine="0"/>
              <w:jc w:val="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7656DC" w:rsidRPr="00711A18" w:rsidTr="004F1D50"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7939" w:type="dxa"/>
          </w:tcPr>
          <w:p w:rsidR="007656DC" w:rsidRPr="00711A18" w:rsidRDefault="007656DC" w:rsidP="007656DC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Откачка воды из каналов и колодцев тепловых сетей</w:t>
            </w: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7656DC" w:rsidRPr="00711A18" w:rsidTr="004F1D50">
        <w:trPr>
          <w:trHeight w:val="760"/>
        </w:trPr>
        <w:tc>
          <w:tcPr>
            <w:tcW w:w="816" w:type="dxa"/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36</w:t>
            </w:r>
          </w:p>
        </w:tc>
        <w:tc>
          <w:tcPr>
            <w:tcW w:w="7939" w:type="dxa"/>
          </w:tcPr>
          <w:p w:rsidR="00343EA4" w:rsidRPr="00711A18" w:rsidRDefault="00343EA4" w:rsidP="00343EA4">
            <w:pPr>
              <w:ind w:left="-1095" w:firstLine="1095"/>
              <w:jc w:val="left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 xml:space="preserve">Выполнение работ по восстановлению строительных частей каналов </w:t>
            </w:r>
            <w:r w:rsidR="00A770E4" w:rsidRPr="00711A18">
              <w:rPr>
                <w:rFonts w:asciiTheme="majorHAnsi" w:hAnsiTheme="majorHAnsi"/>
                <w:color w:val="000000"/>
              </w:rPr>
              <w:t xml:space="preserve"> </w:t>
            </w:r>
            <w:r w:rsidRPr="00711A18">
              <w:rPr>
                <w:rFonts w:asciiTheme="majorHAnsi" w:hAnsiTheme="majorHAnsi"/>
                <w:color w:val="000000"/>
              </w:rPr>
              <w:t>и колодцев, пришедших в неисправность в результате аварии</w:t>
            </w:r>
          </w:p>
          <w:p w:rsidR="007656DC" w:rsidRPr="00711A18" w:rsidRDefault="007656DC" w:rsidP="00343EA4">
            <w:pPr>
              <w:ind w:left="-1095" w:firstLine="1095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86" w:type="dxa"/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7656DC" w:rsidRPr="00711A18" w:rsidTr="004F1D50">
        <w:trPr>
          <w:trHeight w:val="691"/>
        </w:trPr>
        <w:tc>
          <w:tcPr>
            <w:tcW w:w="816" w:type="dxa"/>
            <w:tcBorders>
              <w:bottom w:val="single" w:sz="4" w:space="0" w:color="auto"/>
            </w:tcBorders>
          </w:tcPr>
          <w:p w:rsidR="007656DC" w:rsidRPr="00711A18" w:rsidRDefault="00A770E4" w:rsidP="00A770E4">
            <w:pPr>
              <w:ind w:firstLine="0"/>
              <w:jc w:val="center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37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7656DC" w:rsidRPr="00711A18" w:rsidRDefault="007656DC" w:rsidP="007656DC">
            <w:pPr>
              <w:ind w:firstLine="0"/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Сварочные работы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656DC" w:rsidRPr="00711A18" w:rsidRDefault="007656DC" w:rsidP="00A770E4">
            <w:pPr>
              <w:rPr>
                <w:rFonts w:asciiTheme="majorHAnsi" w:hAnsiTheme="majorHAnsi"/>
                <w:color w:val="000000"/>
              </w:rPr>
            </w:pPr>
            <w:r w:rsidRPr="00711A18"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7656DC" w:rsidRPr="00711A18" w:rsidTr="00093B08">
        <w:trPr>
          <w:trHeight w:val="498"/>
        </w:trPr>
        <w:tc>
          <w:tcPr>
            <w:tcW w:w="10341" w:type="dxa"/>
            <w:gridSpan w:val="3"/>
            <w:tcBorders>
              <w:top w:val="single" w:sz="4" w:space="0" w:color="auto"/>
            </w:tcBorders>
          </w:tcPr>
          <w:p w:rsidR="00A770E4" w:rsidRPr="00711A18" w:rsidRDefault="007656DC" w:rsidP="001A376F">
            <w:pPr>
              <w:ind w:firstLine="0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11A18">
              <w:rPr>
                <w:rStyle w:val="a3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Примечание:</w:t>
            </w:r>
            <w:r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  <w:p w:rsidR="007656DC" w:rsidRPr="00711A18" w:rsidRDefault="007656DC" w:rsidP="001A376F">
            <w:pPr>
              <w:ind w:firstLine="0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>Предельн</w:t>
            </w:r>
            <w:r w:rsidR="00093B08"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>ое</w:t>
            </w:r>
            <w:r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093B08"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>время</w:t>
            </w:r>
            <w:r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установлен</w:t>
            </w:r>
            <w:r w:rsidR="00093B08"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>о</w:t>
            </w:r>
            <w:r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с момента  </w:t>
            </w:r>
            <w:r w:rsidR="001A376F"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прибытия на объект до окончания работ.    </w:t>
            </w:r>
            <w:r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         </w:t>
            </w:r>
            <w:r w:rsidR="001A376F" w:rsidRPr="00711A1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</w:t>
            </w:r>
          </w:p>
          <w:p w:rsidR="007656DC" w:rsidRPr="00711A18" w:rsidRDefault="007656DC" w:rsidP="001A376F">
            <w:pPr>
              <w:ind w:firstLine="0"/>
              <w:jc w:val="left"/>
              <w:rPr>
                <w:rStyle w:val="a3"/>
                <w:rFonts w:asciiTheme="majorHAnsi" w:hAnsiTheme="majorHAnsi"/>
                <w:b w:val="0"/>
                <w:bCs w:val="0"/>
                <w:color w:val="000000"/>
              </w:rPr>
            </w:pPr>
          </w:p>
          <w:p w:rsidR="007656DC" w:rsidRPr="00711A18" w:rsidRDefault="007656DC" w:rsidP="007656DC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:rsidR="00184206" w:rsidRPr="00711A18" w:rsidRDefault="00184206" w:rsidP="00CD4A1F">
      <w:pPr>
        <w:ind w:firstLine="0"/>
        <w:jc w:val="right"/>
        <w:rPr>
          <w:rStyle w:val="a3"/>
          <w:rFonts w:asciiTheme="majorHAnsi" w:hAnsiTheme="majorHAnsi"/>
          <w:b w:val="0"/>
          <w:bCs w:val="0"/>
          <w:color w:val="auto"/>
        </w:rPr>
      </w:pPr>
    </w:p>
    <w:p w:rsidR="003E6FD4" w:rsidRPr="00711A18" w:rsidRDefault="004F4C81" w:rsidP="004F4C81">
      <w:pPr>
        <w:rPr>
          <w:rFonts w:asciiTheme="majorHAnsi" w:hAnsiTheme="majorHAnsi"/>
        </w:rPr>
      </w:pPr>
      <w:r w:rsidRPr="00711A18">
        <w:rPr>
          <w:rFonts w:asciiTheme="majorHAnsi" w:hAnsiTheme="majorHAnsi"/>
        </w:rPr>
        <w:t xml:space="preserve">  </w:t>
      </w:r>
    </w:p>
    <w:p w:rsidR="00AD7AC6" w:rsidRPr="00711A18" w:rsidRDefault="00AD7AC6" w:rsidP="00AD7AC6">
      <w:pPr>
        <w:tabs>
          <w:tab w:val="left" w:pos="993"/>
        </w:tabs>
        <w:ind w:firstLine="709"/>
        <w:rPr>
          <w:rFonts w:asciiTheme="majorHAnsi" w:hAnsiTheme="majorHAnsi"/>
          <w:b/>
          <w:sz w:val="22"/>
          <w:szCs w:val="22"/>
        </w:rPr>
      </w:pPr>
    </w:p>
    <w:p w:rsidR="001F389A" w:rsidRPr="00711A18" w:rsidRDefault="001F389A" w:rsidP="001F389A">
      <w:pPr>
        <w:ind w:firstLine="0"/>
        <w:rPr>
          <w:rFonts w:asciiTheme="majorHAnsi" w:hAnsiTheme="majorHAnsi"/>
          <w:b/>
          <w:sz w:val="22"/>
          <w:szCs w:val="22"/>
        </w:rPr>
      </w:pPr>
      <w:r w:rsidRPr="00711A18">
        <w:rPr>
          <w:rFonts w:asciiTheme="majorHAnsi" w:hAnsiTheme="majorHAnsi"/>
          <w:b/>
          <w:sz w:val="22"/>
          <w:szCs w:val="22"/>
        </w:rPr>
        <w:t xml:space="preserve">Генеральный директор                                            </w:t>
      </w:r>
      <w:r w:rsidR="00547F6B" w:rsidRPr="00711A18">
        <w:rPr>
          <w:rFonts w:asciiTheme="majorHAnsi" w:hAnsiTheme="majorHAnsi"/>
          <w:b/>
          <w:sz w:val="22"/>
          <w:szCs w:val="22"/>
        </w:rPr>
        <w:t xml:space="preserve">    </w:t>
      </w:r>
      <w:r w:rsidRPr="00711A18">
        <w:rPr>
          <w:rFonts w:asciiTheme="majorHAnsi" w:hAnsiTheme="majorHAnsi"/>
          <w:b/>
          <w:sz w:val="22"/>
          <w:szCs w:val="22"/>
        </w:rPr>
        <w:t xml:space="preserve"> </w:t>
      </w:r>
      <w:r w:rsidR="00DC5CB0">
        <w:rPr>
          <w:rFonts w:asciiTheme="majorHAnsi" w:hAnsiTheme="majorHAnsi"/>
          <w:b/>
          <w:sz w:val="22"/>
          <w:szCs w:val="22"/>
        </w:rPr>
        <w:t>____________________</w:t>
      </w:r>
    </w:p>
    <w:p w:rsidR="001F389A" w:rsidRPr="00711A18" w:rsidRDefault="001F389A" w:rsidP="001F389A">
      <w:pPr>
        <w:ind w:firstLine="0"/>
        <w:rPr>
          <w:rFonts w:asciiTheme="majorHAnsi" w:hAnsiTheme="majorHAnsi"/>
          <w:b/>
          <w:sz w:val="22"/>
          <w:szCs w:val="22"/>
        </w:rPr>
      </w:pPr>
      <w:r w:rsidRPr="00711A18">
        <w:rPr>
          <w:rFonts w:asciiTheme="majorHAnsi" w:hAnsiTheme="majorHAnsi"/>
          <w:b/>
          <w:sz w:val="22"/>
          <w:szCs w:val="22"/>
        </w:rPr>
        <w:t>ООО «</w:t>
      </w:r>
      <w:proofErr w:type="spellStart"/>
      <w:r w:rsidR="00547F6B" w:rsidRPr="00711A18">
        <w:rPr>
          <w:rFonts w:asciiTheme="majorHAnsi" w:hAnsiTheme="majorHAnsi"/>
          <w:b/>
          <w:sz w:val="22"/>
          <w:szCs w:val="22"/>
        </w:rPr>
        <w:t>Инжтрасс</w:t>
      </w:r>
      <w:proofErr w:type="spellEnd"/>
      <w:r w:rsidR="00547F6B" w:rsidRPr="00711A18">
        <w:rPr>
          <w:rFonts w:asciiTheme="majorHAnsi" w:hAnsiTheme="majorHAnsi"/>
          <w:b/>
          <w:sz w:val="22"/>
          <w:szCs w:val="22"/>
        </w:rPr>
        <w:t>-строй</w:t>
      </w:r>
      <w:r w:rsidRPr="00711A18">
        <w:rPr>
          <w:rFonts w:asciiTheme="majorHAnsi" w:hAnsiTheme="majorHAnsi"/>
          <w:b/>
          <w:sz w:val="22"/>
          <w:szCs w:val="22"/>
        </w:rPr>
        <w:t xml:space="preserve">»                                                 </w:t>
      </w:r>
      <w:r w:rsidR="002E5DE9">
        <w:rPr>
          <w:rFonts w:asciiTheme="majorHAnsi" w:hAnsiTheme="majorHAnsi"/>
          <w:b/>
          <w:sz w:val="22"/>
          <w:szCs w:val="22"/>
        </w:rPr>
        <w:t xml:space="preserve"> </w:t>
      </w:r>
      <w:r w:rsidR="00DC5CB0">
        <w:rPr>
          <w:rFonts w:asciiTheme="majorHAnsi" w:hAnsiTheme="majorHAnsi"/>
          <w:b/>
          <w:sz w:val="22"/>
          <w:szCs w:val="22"/>
        </w:rPr>
        <w:t>________________________</w:t>
      </w:r>
    </w:p>
    <w:p w:rsidR="001F389A" w:rsidRPr="00711A18" w:rsidRDefault="001F389A" w:rsidP="001F389A">
      <w:pPr>
        <w:rPr>
          <w:rFonts w:asciiTheme="majorHAnsi" w:hAnsiTheme="majorHAnsi"/>
          <w:sz w:val="22"/>
          <w:szCs w:val="22"/>
        </w:rPr>
      </w:pPr>
    </w:p>
    <w:p w:rsidR="001F389A" w:rsidRPr="00711A18" w:rsidRDefault="001F389A" w:rsidP="001F389A">
      <w:pPr>
        <w:rPr>
          <w:rFonts w:asciiTheme="majorHAnsi" w:hAnsiTheme="majorHAnsi"/>
          <w:sz w:val="22"/>
          <w:szCs w:val="22"/>
        </w:rPr>
      </w:pPr>
    </w:p>
    <w:p w:rsidR="001F389A" w:rsidRPr="00711A18" w:rsidRDefault="001F389A" w:rsidP="001F389A">
      <w:pPr>
        <w:ind w:left="720" w:hanging="720"/>
        <w:rPr>
          <w:rFonts w:asciiTheme="majorHAnsi" w:hAnsiTheme="majorHAnsi"/>
        </w:rPr>
      </w:pPr>
      <w:r w:rsidRPr="00711A18">
        <w:rPr>
          <w:rFonts w:asciiTheme="majorHAnsi" w:hAnsiTheme="majorHAnsi"/>
          <w:sz w:val="22"/>
          <w:szCs w:val="22"/>
        </w:rPr>
        <w:t>________________/</w:t>
      </w:r>
      <w:r w:rsidR="008D26EB">
        <w:rPr>
          <w:rFonts w:asciiTheme="majorHAnsi" w:hAnsiTheme="majorHAnsi"/>
          <w:sz w:val="22"/>
          <w:szCs w:val="22"/>
        </w:rPr>
        <w:t>А.Г. Бодров</w:t>
      </w:r>
      <w:bookmarkStart w:id="0" w:name="_GoBack"/>
      <w:bookmarkEnd w:id="0"/>
      <w:r w:rsidRPr="00711A18">
        <w:rPr>
          <w:rFonts w:asciiTheme="majorHAnsi" w:hAnsiTheme="majorHAnsi"/>
          <w:sz w:val="22"/>
          <w:szCs w:val="22"/>
        </w:rPr>
        <w:t>/</w:t>
      </w:r>
      <w:r w:rsidRPr="00711A18">
        <w:rPr>
          <w:rFonts w:asciiTheme="majorHAnsi" w:hAnsiTheme="majorHAnsi"/>
          <w:sz w:val="22"/>
          <w:szCs w:val="22"/>
        </w:rPr>
        <w:tab/>
      </w:r>
      <w:r w:rsidRPr="00711A18">
        <w:rPr>
          <w:rFonts w:asciiTheme="majorHAnsi" w:hAnsiTheme="majorHAnsi"/>
          <w:sz w:val="22"/>
          <w:szCs w:val="22"/>
        </w:rPr>
        <w:tab/>
        <w:t xml:space="preserve">     </w:t>
      </w:r>
      <w:r w:rsidR="00547F6B" w:rsidRPr="00711A18">
        <w:rPr>
          <w:rFonts w:asciiTheme="majorHAnsi" w:hAnsiTheme="majorHAnsi"/>
          <w:sz w:val="22"/>
          <w:szCs w:val="22"/>
        </w:rPr>
        <w:t xml:space="preserve">   </w:t>
      </w:r>
      <w:r w:rsidRPr="00711A18">
        <w:rPr>
          <w:rFonts w:asciiTheme="majorHAnsi" w:hAnsiTheme="majorHAnsi"/>
          <w:sz w:val="22"/>
          <w:szCs w:val="22"/>
        </w:rPr>
        <w:t>______________/</w:t>
      </w:r>
      <w:r w:rsidR="00DC5CB0">
        <w:rPr>
          <w:rFonts w:asciiTheme="majorHAnsi" w:hAnsiTheme="majorHAnsi"/>
          <w:sz w:val="22"/>
          <w:szCs w:val="22"/>
        </w:rPr>
        <w:t>________________</w:t>
      </w:r>
      <w:r w:rsidRPr="00711A18">
        <w:rPr>
          <w:rFonts w:asciiTheme="majorHAnsi" w:hAnsiTheme="majorHAnsi"/>
          <w:sz w:val="22"/>
          <w:szCs w:val="22"/>
        </w:rPr>
        <w:t>/</w:t>
      </w:r>
      <w:r w:rsidRPr="00711A18">
        <w:rPr>
          <w:rFonts w:asciiTheme="majorHAnsi" w:hAnsiTheme="majorHAnsi"/>
        </w:rPr>
        <w:tab/>
        <w:t xml:space="preserve">       </w:t>
      </w:r>
    </w:p>
    <w:p w:rsidR="00AD7AC6" w:rsidRPr="00711A18" w:rsidRDefault="001F389A" w:rsidP="001F389A">
      <w:pPr>
        <w:ind w:left="720" w:hanging="720"/>
        <w:rPr>
          <w:rFonts w:asciiTheme="majorHAnsi" w:hAnsiTheme="majorHAnsi"/>
        </w:rPr>
      </w:pPr>
      <w:r w:rsidRPr="00711A18">
        <w:rPr>
          <w:rFonts w:asciiTheme="majorHAnsi" w:hAnsiTheme="majorHAnsi"/>
          <w:sz w:val="20"/>
          <w:szCs w:val="20"/>
        </w:rPr>
        <w:t>подпись</w:t>
      </w:r>
      <w:r w:rsidRPr="00711A18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</w:t>
      </w:r>
      <w:r w:rsidR="002E5DE9">
        <w:rPr>
          <w:rFonts w:asciiTheme="majorHAnsi" w:hAnsiTheme="majorHAnsi"/>
          <w:sz w:val="20"/>
          <w:szCs w:val="20"/>
        </w:rPr>
        <w:t xml:space="preserve">          </w:t>
      </w:r>
      <w:proofErr w:type="gramStart"/>
      <w:r w:rsidRPr="00711A18">
        <w:rPr>
          <w:rFonts w:asciiTheme="majorHAnsi" w:hAnsiTheme="majorHAnsi"/>
          <w:sz w:val="20"/>
          <w:szCs w:val="20"/>
        </w:rPr>
        <w:t>подпись</w:t>
      </w:r>
      <w:proofErr w:type="gramEnd"/>
      <w:r w:rsidRPr="00711A1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 w:rsidR="00AD7AC6" w:rsidRDefault="00AD7AC6" w:rsidP="00AD7AC6">
      <w:pPr>
        <w:ind w:left="720" w:hanging="720"/>
      </w:pPr>
    </w:p>
    <w:p w:rsidR="003E6FD4" w:rsidRDefault="003E6FD4" w:rsidP="005201AC"/>
    <w:p w:rsidR="00B20990" w:rsidRDefault="00B20990" w:rsidP="005201AC"/>
    <w:p w:rsidR="00A770E4" w:rsidRDefault="00A770E4" w:rsidP="00AD7AC6">
      <w:pPr>
        <w:ind w:firstLine="0"/>
      </w:pPr>
    </w:p>
    <w:p w:rsidR="00700C9E" w:rsidRDefault="00700C9E" w:rsidP="005201AC"/>
    <w:p w:rsidR="004F4C81" w:rsidRDefault="004F4C81" w:rsidP="005201AC"/>
    <w:p w:rsidR="004F4C81" w:rsidRDefault="004F4C81" w:rsidP="005201AC"/>
    <w:p w:rsidR="004F4C81" w:rsidRDefault="004F4C81" w:rsidP="005201AC"/>
    <w:p w:rsidR="004F4C81" w:rsidRDefault="004F4C81" w:rsidP="005201AC"/>
    <w:p w:rsidR="004F4C81" w:rsidRDefault="004F4C81" w:rsidP="005201AC"/>
    <w:p w:rsidR="001F389A" w:rsidRDefault="001F389A" w:rsidP="005201AC"/>
    <w:p w:rsidR="004F4C81" w:rsidRDefault="004F4C81" w:rsidP="005201AC"/>
    <w:p w:rsidR="004F4C81" w:rsidRDefault="004F4C81" w:rsidP="00BC7FE4">
      <w:pPr>
        <w:ind w:firstLine="0"/>
      </w:pPr>
    </w:p>
    <w:sectPr w:rsidR="004F4C81" w:rsidSect="00931557">
      <w:pgSz w:w="11904" w:h="16834"/>
      <w:pgMar w:top="454" w:right="847" w:bottom="45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42C"/>
    <w:multiLevelType w:val="hybridMultilevel"/>
    <w:tmpl w:val="16C848EA"/>
    <w:lvl w:ilvl="0" w:tplc="DE26E80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0734A"/>
    <w:rsid w:val="0000526D"/>
    <w:rsid w:val="0001280B"/>
    <w:rsid w:val="0002066D"/>
    <w:rsid w:val="000520F3"/>
    <w:rsid w:val="00062C32"/>
    <w:rsid w:val="000729B6"/>
    <w:rsid w:val="000911D2"/>
    <w:rsid w:val="00093766"/>
    <w:rsid w:val="00093B08"/>
    <w:rsid w:val="000A355F"/>
    <w:rsid w:val="000B3F15"/>
    <w:rsid w:val="000C64A1"/>
    <w:rsid w:val="000C779B"/>
    <w:rsid w:val="000D1E68"/>
    <w:rsid w:val="000D4E76"/>
    <w:rsid w:val="000D60EE"/>
    <w:rsid w:val="000E1831"/>
    <w:rsid w:val="000E21A4"/>
    <w:rsid w:val="000E21AB"/>
    <w:rsid w:val="000F1193"/>
    <w:rsid w:val="00104932"/>
    <w:rsid w:val="0011363A"/>
    <w:rsid w:val="0012537D"/>
    <w:rsid w:val="0013045C"/>
    <w:rsid w:val="00145D19"/>
    <w:rsid w:val="0017139D"/>
    <w:rsid w:val="00171B90"/>
    <w:rsid w:val="001742D2"/>
    <w:rsid w:val="0017743A"/>
    <w:rsid w:val="0018067F"/>
    <w:rsid w:val="00181A31"/>
    <w:rsid w:val="00184206"/>
    <w:rsid w:val="00186D42"/>
    <w:rsid w:val="0019127C"/>
    <w:rsid w:val="00193CBC"/>
    <w:rsid w:val="00193DE0"/>
    <w:rsid w:val="001A0A76"/>
    <w:rsid w:val="001A376F"/>
    <w:rsid w:val="001B1661"/>
    <w:rsid w:val="001B2A5F"/>
    <w:rsid w:val="001B3D19"/>
    <w:rsid w:val="001C4D17"/>
    <w:rsid w:val="001C4EBC"/>
    <w:rsid w:val="001D09FD"/>
    <w:rsid w:val="001D25CE"/>
    <w:rsid w:val="001D2FCC"/>
    <w:rsid w:val="001E36CB"/>
    <w:rsid w:val="001E46C4"/>
    <w:rsid w:val="001E545F"/>
    <w:rsid w:val="001F350C"/>
    <w:rsid w:val="001F389A"/>
    <w:rsid w:val="00203658"/>
    <w:rsid w:val="00203C54"/>
    <w:rsid w:val="00207A40"/>
    <w:rsid w:val="00241660"/>
    <w:rsid w:val="0024340D"/>
    <w:rsid w:val="0024723D"/>
    <w:rsid w:val="002556CA"/>
    <w:rsid w:val="00265FDB"/>
    <w:rsid w:val="00274240"/>
    <w:rsid w:val="002813C4"/>
    <w:rsid w:val="002818B2"/>
    <w:rsid w:val="002931A7"/>
    <w:rsid w:val="002A166A"/>
    <w:rsid w:val="002A251C"/>
    <w:rsid w:val="002A6CBE"/>
    <w:rsid w:val="002B42A1"/>
    <w:rsid w:val="002D5267"/>
    <w:rsid w:val="002E0C67"/>
    <w:rsid w:val="002E5DE9"/>
    <w:rsid w:val="002F3704"/>
    <w:rsid w:val="002F6BDF"/>
    <w:rsid w:val="00300BF3"/>
    <w:rsid w:val="00304693"/>
    <w:rsid w:val="003132EC"/>
    <w:rsid w:val="00320988"/>
    <w:rsid w:val="00326005"/>
    <w:rsid w:val="0032799D"/>
    <w:rsid w:val="0033047D"/>
    <w:rsid w:val="00333D3E"/>
    <w:rsid w:val="003343A0"/>
    <w:rsid w:val="00343252"/>
    <w:rsid w:val="00343EA4"/>
    <w:rsid w:val="00344C21"/>
    <w:rsid w:val="00353EA6"/>
    <w:rsid w:val="00354F1D"/>
    <w:rsid w:val="003565D8"/>
    <w:rsid w:val="003603F2"/>
    <w:rsid w:val="00363C17"/>
    <w:rsid w:val="003802F2"/>
    <w:rsid w:val="00382C52"/>
    <w:rsid w:val="003868F6"/>
    <w:rsid w:val="0039347A"/>
    <w:rsid w:val="00397162"/>
    <w:rsid w:val="003A0E44"/>
    <w:rsid w:val="003A274F"/>
    <w:rsid w:val="003A2829"/>
    <w:rsid w:val="003A78BD"/>
    <w:rsid w:val="003B08F6"/>
    <w:rsid w:val="003B5E51"/>
    <w:rsid w:val="003C2407"/>
    <w:rsid w:val="003D1183"/>
    <w:rsid w:val="003D1EB2"/>
    <w:rsid w:val="003D31B0"/>
    <w:rsid w:val="003D4D46"/>
    <w:rsid w:val="003D63DE"/>
    <w:rsid w:val="003E2655"/>
    <w:rsid w:val="003E6FD4"/>
    <w:rsid w:val="003E71C2"/>
    <w:rsid w:val="003F0193"/>
    <w:rsid w:val="0040485E"/>
    <w:rsid w:val="00410CB0"/>
    <w:rsid w:val="00413F74"/>
    <w:rsid w:val="00414530"/>
    <w:rsid w:val="0041649E"/>
    <w:rsid w:val="00422B75"/>
    <w:rsid w:val="00434327"/>
    <w:rsid w:val="00454B0E"/>
    <w:rsid w:val="00456EFF"/>
    <w:rsid w:val="004642B0"/>
    <w:rsid w:val="00464E33"/>
    <w:rsid w:val="0047022B"/>
    <w:rsid w:val="004756CC"/>
    <w:rsid w:val="004772F8"/>
    <w:rsid w:val="00490E57"/>
    <w:rsid w:val="00493D42"/>
    <w:rsid w:val="004947D8"/>
    <w:rsid w:val="0049630F"/>
    <w:rsid w:val="004A2689"/>
    <w:rsid w:val="004A3843"/>
    <w:rsid w:val="004A5128"/>
    <w:rsid w:val="004B74ED"/>
    <w:rsid w:val="004D5434"/>
    <w:rsid w:val="004E2BF5"/>
    <w:rsid w:val="004E589C"/>
    <w:rsid w:val="004F1D50"/>
    <w:rsid w:val="004F4C81"/>
    <w:rsid w:val="005000A9"/>
    <w:rsid w:val="00514088"/>
    <w:rsid w:val="00514263"/>
    <w:rsid w:val="0051605C"/>
    <w:rsid w:val="005201AC"/>
    <w:rsid w:val="005341B5"/>
    <w:rsid w:val="0053561F"/>
    <w:rsid w:val="0053764D"/>
    <w:rsid w:val="00542470"/>
    <w:rsid w:val="00547E36"/>
    <w:rsid w:val="00547F6B"/>
    <w:rsid w:val="00560EC6"/>
    <w:rsid w:val="00567741"/>
    <w:rsid w:val="00580FE6"/>
    <w:rsid w:val="00593918"/>
    <w:rsid w:val="0059480F"/>
    <w:rsid w:val="0059481B"/>
    <w:rsid w:val="005A0363"/>
    <w:rsid w:val="005A161F"/>
    <w:rsid w:val="005A2C7F"/>
    <w:rsid w:val="005A46C4"/>
    <w:rsid w:val="005A4F4D"/>
    <w:rsid w:val="005A5246"/>
    <w:rsid w:val="005A5788"/>
    <w:rsid w:val="005A6762"/>
    <w:rsid w:val="005A7DF6"/>
    <w:rsid w:val="005D14A7"/>
    <w:rsid w:val="005F4236"/>
    <w:rsid w:val="0060133E"/>
    <w:rsid w:val="006047BF"/>
    <w:rsid w:val="00625BEA"/>
    <w:rsid w:val="00632455"/>
    <w:rsid w:val="006345B0"/>
    <w:rsid w:val="006348DD"/>
    <w:rsid w:val="00636A18"/>
    <w:rsid w:val="00640975"/>
    <w:rsid w:val="006419B3"/>
    <w:rsid w:val="00644A9B"/>
    <w:rsid w:val="00644F8F"/>
    <w:rsid w:val="00661BCE"/>
    <w:rsid w:val="00663025"/>
    <w:rsid w:val="00676B23"/>
    <w:rsid w:val="006A0A9F"/>
    <w:rsid w:val="006A1242"/>
    <w:rsid w:val="006A2154"/>
    <w:rsid w:val="006A2E86"/>
    <w:rsid w:val="006C5A4C"/>
    <w:rsid w:val="006E340E"/>
    <w:rsid w:val="006E3E09"/>
    <w:rsid w:val="006F4774"/>
    <w:rsid w:val="006F50F4"/>
    <w:rsid w:val="00700C9E"/>
    <w:rsid w:val="00701076"/>
    <w:rsid w:val="007031AF"/>
    <w:rsid w:val="00707CE0"/>
    <w:rsid w:val="00707FE5"/>
    <w:rsid w:val="0071081C"/>
    <w:rsid w:val="00711A18"/>
    <w:rsid w:val="007256CA"/>
    <w:rsid w:val="007418D4"/>
    <w:rsid w:val="00764EA5"/>
    <w:rsid w:val="007656DC"/>
    <w:rsid w:val="00766067"/>
    <w:rsid w:val="007709E0"/>
    <w:rsid w:val="00776585"/>
    <w:rsid w:val="007913C9"/>
    <w:rsid w:val="00796420"/>
    <w:rsid w:val="007A0148"/>
    <w:rsid w:val="007A1701"/>
    <w:rsid w:val="007B1B44"/>
    <w:rsid w:val="007B7A3C"/>
    <w:rsid w:val="007B7E6B"/>
    <w:rsid w:val="007C0F29"/>
    <w:rsid w:val="007E1119"/>
    <w:rsid w:val="007E4FB9"/>
    <w:rsid w:val="007E6378"/>
    <w:rsid w:val="007F7935"/>
    <w:rsid w:val="00805E43"/>
    <w:rsid w:val="00821238"/>
    <w:rsid w:val="00835B39"/>
    <w:rsid w:val="0084235C"/>
    <w:rsid w:val="00846ABF"/>
    <w:rsid w:val="008519D0"/>
    <w:rsid w:val="0085367B"/>
    <w:rsid w:val="00860A4A"/>
    <w:rsid w:val="0086343D"/>
    <w:rsid w:val="00863E44"/>
    <w:rsid w:val="0086542E"/>
    <w:rsid w:val="00867052"/>
    <w:rsid w:val="00887460"/>
    <w:rsid w:val="008909DB"/>
    <w:rsid w:val="00891952"/>
    <w:rsid w:val="00893752"/>
    <w:rsid w:val="00894696"/>
    <w:rsid w:val="00895169"/>
    <w:rsid w:val="008A4F0F"/>
    <w:rsid w:val="008A67B1"/>
    <w:rsid w:val="008B2845"/>
    <w:rsid w:val="008C30C5"/>
    <w:rsid w:val="008C4265"/>
    <w:rsid w:val="008D0614"/>
    <w:rsid w:val="008D26EB"/>
    <w:rsid w:val="008E2261"/>
    <w:rsid w:val="008E3297"/>
    <w:rsid w:val="008F4689"/>
    <w:rsid w:val="008F63D0"/>
    <w:rsid w:val="00902A98"/>
    <w:rsid w:val="009051DD"/>
    <w:rsid w:val="009103FF"/>
    <w:rsid w:val="00912B8F"/>
    <w:rsid w:val="00917EAE"/>
    <w:rsid w:val="00920B8C"/>
    <w:rsid w:val="00926BB2"/>
    <w:rsid w:val="0093014E"/>
    <w:rsid w:val="00931557"/>
    <w:rsid w:val="00931BD8"/>
    <w:rsid w:val="00933A86"/>
    <w:rsid w:val="00937679"/>
    <w:rsid w:val="00937767"/>
    <w:rsid w:val="0094446C"/>
    <w:rsid w:val="009444C3"/>
    <w:rsid w:val="0095058C"/>
    <w:rsid w:val="00966D42"/>
    <w:rsid w:val="00973336"/>
    <w:rsid w:val="00976C9A"/>
    <w:rsid w:val="009A31A7"/>
    <w:rsid w:val="009A6F3D"/>
    <w:rsid w:val="009C09A9"/>
    <w:rsid w:val="009C5D7D"/>
    <w:rsid w:val="009D1913"/>
    <w:rsid w:val="009D4CDB"/>
    <w:rsid w:val="009E5B7B"/>
    <w:rsid w:val="00A01858"/>
    <w:rsid w:val="00A13A4B"/>
    <w:rsid w:val="00A37DFF"/>
    <w:rsid w:val="00A47636"/>
    <w:rsid w:val="00A556FC"/>
    <w:rsid w:val="00A64EC5"/>
    <w:rsid w:val="00A66C6A"/>
    <w:rsid w:val="00A70347"/>
    <w:rsid w:val="00A760B5"/>
    <w:rsid w:val="00A770E4"/>
    <w:rsid w:val="00A86A37"/>
    <w:rsid w:val="00A94366"/>
    <w:rsid w:val="00AA34BF"/>
    <w:rsid w:val="00AA7D91"/>
    <w:rsid w:val="00AB2757"/>
    <w:rsid w:val="00AB7735"/>
    <w:rsid w:val="00AC72B8"/>
    <w:rsid w:val="00AD574B"/>
    <w:rsid w:val="00AD676F"/>
    <w:rsid w:val="00AD7AC6"/>
    <w:rsid w:val="00AE1D92"/>
    <w:rsid w:val="00AE1EAB"/>
    <w:rsid w:val="00AF02A4"/>
    <w:rsid w:val="00AF5DB2"/>
    <w:rsid w:val="00B045F0"/>
    <w:rsid w:val="00B05E21"/>
    <w:rsid w:val="00B0674A"/>
    <w:rsid w:val="00B07A59"/>
    <w:rsid w:val="00B20990"/>
    <w:rsid w:val="00B24396"/>
    <w:rsid w:val="00B26879"/>
    <w:rsid w:val="00B373A1"/>
    <w:rsid w:val="00B37877"/>
    <w:rsid w:val="00B40695"/>
    <w:rsid w:val="00B45CD9"/>
    <w:rsid w:val="00B46BB8"/>
    <w:rsid w:val="00B52C83"/>
    <w:rsid w:val="00B5563E"/>
    <w:rsid w:val="00B57C2E"/>
    <w:rsid w:val="00B57F69"/>
    <w:rsid w:val="00B602C4"/>
    <w:rsid w:val="00B72F10"/>
    <w:rsid w:val="00B746F1"/>
    <w:rsid w:val="00B74E77"/>
    <w:rsid w:val="00BA0DA4"/>
    <w:rsid w:val="00BB03AF"/>
    <w:rsid w:val="00BB24A7"/>
    <w:rsid w:val="00BB3005"/>
    <w:rsid w:val="00BC3D59"/>
    <w:rsid w:val="00BC6D54"/>
    <w:rsid w:val="00BC7FE4"/>
    <w:rsid w:val="00BD1D43"/>
    <w:rsid w:val="00BD4830"/>
    <w:rsid w:val="00BE0011"/>
    <w:rsid w:val="00BE4FBD"/>
    <w:rsid w:val="00BF3611"/>
    <w:rsid w:val="00BF5A8F"/>
    <w:rsid w:val="00C02635"/>
    <w:rsid w:val="00C1252E"/>
    <w:rsid w:val="00C20148"/>
    <w:rsid w:val="00C20560"/>
    <w:rsid w:val="00C22955"/>
    <w:rsid w:val="00C25A08"/>
    <w:rsid w:val="00C374B0"/>
    <w:rsid w:val="00C37EBD"/>
    <w:rsid w:val="00C44718"/>
    <w:rsid w:val="00C44945"/>
    <w:rsid w:val="00C54083"/>
    <w:rsid w:val="00C602B3"/>
    <w:rsid w:val="00C6423F"/>
    <w:rsid w:val="00C742F7"/>
    <w:rsid w:val="00C8603A"/>
    <w:rsid w:val="00C90630"/>
    <w:rsid w:val="00C91424"/>
    <w:rsid w:val="00C95F41"/>
    <w:rsid w:val="00CA21FC"/>
    <w:rsid w:val="00CA46F2"/>
    <w:rsid w:val="00CA5385"/>
    <w:rsid w:val="00CC529A"/>
    <w:rsid w:val="00CC570E"/>
    <w:rsid w:val="00CD0945"/>
    <w:rsid w:val="00CD0C50"/>
    <w:rsid w:val="00CD4A1F"/>
    <w:rsid w:val="00CD550F"/>
    <w:rsid w:val="00CE7DFA"/>
    <w:rsid w:val="00D00576"/>
    <w:rsid w:val="00D12E65"/>
    <w:rsid w:val="00D32C8F"/>
    <w:rsid w:val="00D426AD"/>
    <w:rsid w:val="00D5340F"/>
    <w:rsid w:val="00D66FD2"/>
    <w:rsid w:val="00D7209C"/>
    <w:rsid w:val="00D8368B"/>
    <w:rsid w:val="00D85FAB"/>
    <w:rsid w:val="00D909F1"/>
    <w:rsid w:val="00D93DBE"/>
    <w:rsid w:val="00D94145"/>
    <w:rsid w:val="00D96544"/>
    <w:rsid w:val="00DB1EAE"/>
    <w:rsid w:val="00DC5CB0"/>
    <w:rsid w:val="00DD7A26"/>
    <w:rsid w:val="00DE1D72"/>
    <w:rsid w:val="00DE298B"/>
    <w:rsid w:val="00DE4668"/>
    <w:rsid w:val="00DE6E63"/>
    <w:rsid w:val="00DF07C8"/>
    <w:rsid w:val="00DF371D"/>
    <w:rsid w:val="00E05BA9"/>
    <w:rsid w:val="00E0734A"/>
    <w:rsid w:val="00E166C2"/>
    <w:rsid w:val="00E16E9D"/>
    <w:rsid w:val="00E2020B"/>
    <w:rsid w:val="00E47CD2"/>
    <w:rsid w:val="00E52DE5"/>
    <w:rsid w:val="00E541A6"/>
    <w:rsid w:val="00E629AD"/>
    <w:rsid w:val="00E637C3"/>
    <w:rsid w:val="00E6435E"/>
    <w:rsid w:val="00E717EA"/>
    <w:rsid w:val="00E763BB"/>
    <w:rsid w:val="00E84DBE"/>
    <w:rsid w:val="00EA4DF9"/>
    <w:rsid w:val="00EA73AD"/>
    <w:rsid w:val="00EB1AD5"/>
    <w:rsid w:val="00EC374A"/>
    <w:rsid w:val="00F04737"/>
    <w:rsid w:val="00F10D3F"/>
    <w:rsid w:val="00F169DA"/>
    <w:rsid w:val="00F216AD"/>
    <w:rsid w:val="00F22109"/>
    <w:rsid w:val="00F322FB"/>
    <w:rsid w:val="00F35DC4"/>
    <w:rsid w:val="00F54CCA"/>
    <w:rsid w:val="00F572E1"/>
    <w:rsid w:val="00F62302"/>
    <w:rsid w:val="00F640A6"/>
    <w:rsid w:val="00F71323"/>
    <w:rsid w:val="00F71C7C"/>
    <w:rsid w:val="00F7597C"/>
    <w:rsid w:val="00F863CF"/>
    <w:rsid w:val="00F90E27"/>
    <w:rsid w:val="00F912A2"/>
    <w:rsid w:val="00F926CB"/>
    <w:rsid w:val="00FA030D"/>
    <w:rsid w:val="00FA4713"/>
    <w:rsid w:val="00FA6375"/>
    <w:rsid w:val="00FB033C"/>
    <w:rsid w:val="00FB0ACE"/>
    <w:rsid w:val="00FB0C29"/>
    <w:rsid w:val="00FB36DC"/>
    <w:rsid w:val="00FB3711"/>
    <w:rsid w:val="00FC616B"/>
    <w:rsid w:val="00FD0051"/>
    <w:rsid w:val="00FD237C"/>
    <w:rsid w:val="00FE6692"/>
    <w:rsid w:val="00FE6FD6"/>
    <w:rsid w:val="00FF2A11"/>
    <w:rsid w:val="00FF3122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A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181A3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81A31"/>
    <w:pPr>
      <w:outlineLvl w:val="1"/>
    </w:pPr>
  </w:style>
  <w:style w:type="paragraph" w:styleId="3">
    <w:name w:val="heading 3"/>
    <w:basedOn w:val="2"/>
    <w:next w:val="a"/>
    <w:qFormat/>
    <w:rsid w:val="00181A31"/>
    <w:pPr>
      <w:outlineLvl w:val="2"/>
    </w:pPr>
  </w:style>
  <w:style w:type="paragraph" w:styleId="4">
    <w:name w:val="heading 4"/>
    <w:basedOn w:val="3"/>
    <w:next w:val="a"/>
    <w:qFormat/>
    <w:rsid w:val="00181A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81A31"/>
    <w:rPr>
      <w:b/>
      <w:bCs/>
      <w:color w:val="000080"/>
    </w:rPr>
  </w:style>
  <w:style w:type="character" w:customStyle="1" w:styleId="a4">
    <w:name w:val="Гипертекстовая ссылка"/>
    <w:rsid w:val="00181A31"/>
    <w:rPr>
      <w:b/>
      <w:bCs/>
      <w:color w:val="008000"/>
    </w:rPr>
  </w:style>
  <w:style w:type="character" w:customStyle="1" w:styleId="a5">
    <w:name w:val="Активная гипертекстовая ссылка"/>
    <w:rsid w:val="00181A31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181A31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181A31"/>
    <w:rPr>
      <w:b/>
      <w:bCs/>
      <w:color w:val="C0C0C0"/>
    </w:rPr>
  </w:style>
  <w:style w:type="character" w:customStyle="1" w:styleId="a8">
    <w:name w:val="Заголовок своего сообщения"/>
    <w:basedOn w:val="a3"/>
    <w:rsid w:val="00181A31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81A31"/>
    <w:pPr>
      <w:ind w:left="1612" w:hanging="892"/>
    </w:pPr>
  </w:style>
  <w:style w:type="character" w:customStyle="1" w:styleId="aa">
    <w:name w:val="Заголовок чужого сообщения"/>
    <w:rsid w:val="00181A31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181A31"/>
    <w:rPr>
      <w:u w:val="single"/>
    </w:rPr>
  </w:style>
  <w:style w:type="paragraph" w:customStyle="1" w:styleId="ac">
    <w:name w:val="Интерфейс"/>
    <w:basedOn w:val="a"/>
    <w:next w:val="a"/>
    <w:rsid w:val="00181A31"/>
    <w:rPr>
      <w:sz w:val="22"/>
      <w:szCs w:val="22"/>
    </w:rPr>
  </w:style>
  <w:style w:type="paragraph" w:customStyle="1" w:styleId="ad">
    <w:name w:val="Комментарий"/>
    <w:basedOn w:val="a"/>
    <w:next w:val="a"/>
    <w:rsid w:val="00181A31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181A31"/>
  </w:style>
  <w:style w:type="paragraph" w:customStyle="1" w:styleId="af">
    <w:name w:val="Текст (лев. подпись)"/>
    <w:basedOn w:val="a"/>
    <w:next w:val="a"/>
    <w:rsid w:val="00181A31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181A31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181A31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181A31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181A31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181A31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181A31"/>
    <w:rPr>
      <w:b/>
      <w:bCs/>
      <w:color w:val="000080"/>
    </w:rPr>
  </w:style>
  <w:style w:type="character" w:customStyle="1" w:styleId="af6">
    <w:name w:val="Не вступил в силу"/>
    <w:rsid w:val="00181A31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181A31"/>
    <w:pPr>
      <w:ind w:firstLine="0"/>
    </w:pPr>
  </w:style>
  <w:style w:type="paragraph" w:customStyle="1" w:styleId="af8">
    <w:name w:val="Объект"/>
    <w:basedOn w:val="a"/>
    <w:next w:val="a"/>
    <w:rsid w:val="00181A31"/>
  </w:style>
  <w:style w:type="paragraph" w:customStyle="1" w:styleId="af9">
    <w:name w:val="Таблицы (моноширинный)"/>
    <w:basedOn w:val="a"/>
    <w:next w:val="a"/>
    <w:rsid w:val="00181A31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181A31"/>
    <w:pPr>
      <w:ind w:left="140"/>
    </w:pPr>
  </w:style>
  <w:style w:type="character" w:customStyle="1" w:styleId="afb">
    <w:name w:val="Опечатки"/>
    <w:rsid w:val="00181A31"/>
    <w:rPr>
      <w:color w:val="FF0000"/>
    </w:rPr>
  </w:style>
  <w:style w:type="paragraph" w:customStyle="1" w:styleId="afc">
    <w:name w:val="Переменная часть"/>
    <w:basedOn w:val="a6"/>
    <w:next w:val="a"/>
    <w:rsid w:val="00181A31"/>
    <w:rPr>
      <w:sz w:val="20"/>
      <w:szCs w:val="20"/>
    </w:rPr>
  </w:style>
  <w:style w:type="paragraph" w:customStyle="1" w:styleId="afd">
    <w:name w:val="Постоянная часть"/>
    <w:basedOn w:val="a6"/>
    <w:next w:val="a"/>
    <w:rsid w:val="00181A31"/>
    <w:rPr>
      <w:sz w:val="22"/>
      <w:szCs w:val="22"/>
    </w:rPr>
  </w:style>
  <w:style w:type="paragraph" w:customStyle="1" w:styleId="afe">
    <w:name w:val="Прижатый влево"/>
    <w:basedOn w:val="a"/>
    <w:next w:val="a"/>
    <w:rsid w:val="00181A31"/>
    <w:pPr>
      <w:ind w:firstLine="0"/>
      <w:jc w:val="left"/>
    </w:pPr>
  </w:style>
  <w:style w:type="character" w:customStyle="1" w:styleId="aff">
    <w:name w:val="Продолжение ссылки"/>
    <w:basedOn w:val="a4"/>
    <w:rsid w:val="00181A31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181A31"/>
    <w:pPr>
      <w:ind w:right="118" w:firstLine="0"/>
    </w:pPr>
  </w:style>
  <w:style w:type="character" w:customStyle="1" w:styleId="aff1">
    <w:name w:val="Сравнение редакций. Добавленный фрагмент"/>
    <w:rsid w:val="00181A31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181A31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181A31"/>
    <w:pPr>
      <w:ind w:left="170" w:right="170" w:firstLine="0"/>
      <w:jc w:val="left"/>
    </w:pPr>
  </w:style>
  <w:style w:type="paragraph" w:customStyle="1" w:styleId="aff4">
    <w:name w:val="Текст в таблице"/>
    <w:basedOn w:val="af7"/>
    <w:next w:val="a"/>
    <w:rsid w:val="00181A31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181A31"/>
    <w:pPr>
      <w:ind w:firstLine="0"/>
      <w:jc w:val="left"/>
    </w:pPr>
  </w:style>
  <w:style w:type="character" w:customStyle="1" w:styleId="aff6">
    <w:name w:val="Утратил силу"/>
    <w:rsid w:val="00181A31"/>
    <w:rPr>
      <w:b/>
      <w:bCs/>
      <w:strike/>
      <w:color w:val="808000"/>
    </w:rPr>
  </w:style>
  <w:style w:type="paragraph" w:customStyle="1" w:styleId="aff7">
    <w:name w:val="Центрированный (таблица)"/>
    <w:basedOn w:val="af7"/>
    <w:next w:val="a"/>
    <w:rsid w:val="00181A31"/>
    <w:pPr>
      <w:jc w:val="center"/>
    </w:pPr>
  </w:style>
  <w:style w:type="paragraph" w:styleId="aff8">
    <w:name w:val="Body Text"/>
    <w:basedOn w:val="a"/>
    <w:link w:val="aff9"/>
    <w:rsid w:val="00F216AD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ff9">
    <w:name w:val="Основной текст Знак"/>
    <w:link w:val="aff8"/>
    <w:rsid w:val="00F216AD"/>
    <w:rPr>
      <w:sz w:val="24"/>
      <w:szCs w:val="24"/>
    </w:rPr>
  </w:style>
  <w:style w:type="paragraph" w:styleId="affa">
    <w:name w:val="Body Text Indent"/>
    <w:basedOn w:val="a"/>
    <w:link w:val="affb"/>
    <w:rsid w:val="00F216A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b">
    <w:name w:val="Основной текст с отступом Знак"/>
    <w:link w:val="affa"/>
    <w:rsid w:val="00F216AD"/>
    <w:rPr>
      <w:sz w:val="24"/>
      <w:szCs w:val="24"/>
    </w:rPr>
  </w:style>
  <w:style w:type="paragraph" w:styleId="affc">
    <w:name w:val="Normal (Web)"/>
    <w:basedOn w:val="a"/>
    <w:uiPriority w:val="99"/>
    <w:unhideWhenUsed/>
    <w:rsid w:val="008F63D0"/>
    <w:pPr>
      <w:widowControl/>
      <w:autoSpaceDE/>
      <w:autoSpaceDN/>
      <w:adjustRightInd/>
      <w:spacing w:after="150" w:line="384" w:lineRule="atLeast"/>
      <w:ind w:firstLine="0"/>
      <w:jc w:val="left"/>
    </w:pPr>
    <w:rPr>
      <w:rFonts w:ascii="Times New Roman" w:hAnsi="Times New Roman" w:cs="Times New Roman"/>
    </w:rPr>
  </w:style>
  <w:style w:type="table" w:styleId="affd">
    <w:name w:val="Table Grid"/>
    <w:basedOn w:val="a1"/>
    <w:uiPriority w:val="59"/>
    <w:rsid w:val="00422B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D66FD2"/>
    <w:rPr>
      <w:sz w:val="16"/>
      <w:szCs w:val="16"/>
    </w:rPr>
  </w:style>
  <w:style w:type="paragraph" w:styleId="afff">
    <w:name w:val="annotation text"/>
    <w:basedOn w:val="a"/>
    <w:link w:val="afff0"/>
    <w:rsid w:val="00D66FD2"/>
    <w:rPr>
      <w:rFonts w:cs="Times New Roman"/>
      <w:sz w:val="20"/>
      <w:szCs w:val="20"/>
    </w:rPr>
  </w:style>
  <w:style w:type="character" w:customStyle="1" w:styleId="afff0">
    <w:name w:val="Текст примечания Знак"/>
    <w:link w:val="afff"/>
    <w:rsid w:val="00D66FD2"/>
    <w:rPr>
      <w:rFonts w:ascii="Arial" w:hAnsi="Arial" w:cs="Arial"/>
    </w:rPr>
  </w:style>
  <w:style w:type="paragraph" w:styleId="afff1">
    <w:name w:val="annotation subject"/>
    <w:basedOn w:val="afff"/>
    <w:next w:val="afff"/>
    <w:link w:val="afff2"/>
    <w:rsid w:val="00D66FD2"/>
    <w:rPr>
      <w:b/>
      <w:bCs/>
    </w:rPr>
  </w:style>
  <w:style w:type="character" w:customStyle="1" w:styleId="afff2">
    <w:name w:val="Тема примечания Знак"/>
    <w:link w:val="afff1"/>
    <w:rsid w:val="00D66FD2"/>
    <w:rPr>
      <w:rFonts w:ascii="Arial" w:hAnsi="Arial" w:cs="Arial"/>
      <w:b/>
      <w:bCs/>
    </w:rPr>
  </w:style>
  <w:style w:type="paragraph" w:styleId="afff3">
    <w:name w:val="Balloon Text"/>
    <w:basedOn w:val="a"/>
    <w:link w:val="afff4"/>
    <w:rsid w:val="00D66FD2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link w:val="afff3"/>
    <w:rsid w:val="00D66FD2"/>
    <w:rPr>
      <w:rFonts w:ascii="Tahoma" w:hAnsi="Tahoma" w:cs="Tahoma"/>
      <w:sz w:val="16"/>
      <w:szCs w:val="16"/>
    </w:rPr>
  </w:style>
  <w:style w:type="paragraph" w:styleId="afff5">
    <w:name w:val="Revision"/>
    <w:hidden/>
    <w:uiPriority w:val="99"/>
    <w:semiHidden/>
    <w:rsid w:val="00B24396"/>
    <w:rPr>
      <w:rFonts w:ascii="Arial" w:hAnsi="Arial" w:cs="Arial"/>
      <w:sz w:val="24"/>
      <w:szCs w:val="24"/>
    </w:rPr>
  </w:style>
  <w:style w:type="paragraph" w:styleId="afff6">
    <w:name w:val="List Paragraph"/>
    <w:basedOn w:val="a"/>
    <w:uiPriority w:val="34"/>
    <w:qFormat/>
    <w:rsid w:val="007B7E6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0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3D793-3D68-4C2B-8331-BFB481DA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НПП "Гарант-Сервис"</Company>
  <LinksUpToDate>false</LinksUpToDate>
  <CharactersWithSpaces>3977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НПП "Гарант-Сервис"</dc:creator>
  <dc:description>Документ экспортирован из системы ГАРАНТ</dc:description>
  <cp:lastModifiedBy>Шлянсков</cp:lastModifiedBy>
  <cp:revision>24</cp:revision>
  <cp:lastPrinted>2014-09-29T14:39:00Z</cp:lastPrinted>
  <dcterms:created xsi:type="dcterms:W3CDTF">2014-07-03T06:35:00Z</dcterms:created>
  <dcterms:modified xsi:type="dcterms:W3CDTF">2017-03-10T14:05:00Z</dcterms:modified>
</cp:coreProperties>
</file>