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B5" w:rsidRDefault="00250587">
      <w:pPr>
        <w:pStyle w:val="10"/>
        <w:framePr w:w="9413" w:h="14331" w:hRule="exact" w:wrap="none" w:vAnchor="page" w:hAnchor="page" w:x="1600" w:y="801"/>
        <w:shd w:val="clear" w:color="auto" w:fill="auto"/>
      </w:pPr>
      <w:bookmarkStart w:id="0" w:name="bookmark0"/>
      <w:r>
        <w:t>Протокол № 015-2014</w:t>
      </w:r>
      <w:bookmarkEnd w:id="0"/>
    </w:p>
    <w:p w:rsidR="005C38B5" w:rsidRDefault="00250587">
      <w:pPr>
        <w:pStyle w:val="30"/>
        <w:framePr w:w="9413" w:h="14331" w:hRule="exact" w:wrap="none" w:vAnchor="page" w:hAnchor="page" w:x="1600" w:y="801"/>
        <w:shd w:val="clear" w:color="auto" w:fill="auto"/>
        <w:spacing w:after="333"/>
        <w:ind w:right="640"/>
      </w:pPr>
      <w:r>
        <w:t>Правления Саморегулируемой организации</w:t>
      </w:r>
      <w:r>
        <w:br/>
        <w:t>Некоммерческое партнерство строительных компаний</w:t>
      </w:r>
      <w:r>
        <w:br/>
        <w:t>«Межрегиональный строительный комплекс»</w:t>
      </w:r>
    </w:p>
    <w:p w:rsidR="005C38B5" w:rsidRDefault="00250587">
      <w:pPr>
        <w:pStyle w:val="20"/>
        <w:framePr w:w="9413" w:h="14331" w:hRule="exact" w:wrap="none" w:vAnchor="page" w:hAnchor="page" w:x="1600" w:y="801"/>
        <w:shd w:val="clear" w:color="auto" w:fill="auto"/>
        <w:tabs>
          <w:tab w:val="left" w:pos="7024"/>
        </w:tabs>
        <w:spacing w:before="0" w:after="337" w:line="280" w:lineRule="exact"/>
        <w:ind w:firstLine="760"/>
      </w:pPr>
      <w:r>
        <w:t>г. Москва</w:t>
      </w:r>
      <w:r>
        <w:tab/>
        <w:t>«21» апреля 2014 г.</w:t>
      </w:r>
    </w:p>
    <w:p w:rsidR="005C38B5" w:rsidRDefault="00250587">
      <w:pPr>
        <w:pStyle w:val="20"/>
        <w:framePr w:w="9413" w:h="14331" w:hRule="exact" w:wrap="none" w:vAnchor="page" w:hAnchor="page" w:x="1600" w:y="801"/>
        <w:shd w:val="clear" w:color="auto" w:fill="auto"/>
        <w:spacing w:before="0" w:after="0" w:line="280" w:lineRule="exact"/>
        <w:ind w:firstLine="760"/>
      </w:pPr>
      <w:r>
        <w:t>Время проведения: с 10 часов 00 минут до 11 часов 00 минут</w:t>
      </w:r>
    </w:p>
    <w:p w:rsidR="005C38B5" w:rsidRDefault="00250587">
      <w:pPr>
        <w:pStyle w:val="20"/>
        <w:framePr w:w="9413" w:h="14331" w:hRule="exact" w:wrap="none" w:vAnchor="page" w:hAnchor="page" w:x="1600" w:y="801"/>
        <w:shd w:val="clear" w:color="auto" w:fill="auto"/>
        <w:spacing w:before="0" w:after="332" w:line="280" w:lineRule="exact"/>
        <w:ind w:firstLine="760"/>
      </w:pPr>
      <w:r>
        <w:t xml:space="preserve">Место проведения: </w:t>
      </w:r>
      <w:proofErr w:type="gramStart"/>
      <w:r>
        <w:t>г</w:t>
      </w:r>
      <w:proofErr w:type="gramEnd"/>
      <w:r>
        <w:t>. Москва, ул. Бабаевская, д. 6</w:t>
      </w:r>
    </w:p>
    <w:p w:rsidR="005C38B5" w:rsidRDefault="00250587">
      <w:pPr>
        <w:pStyle w:val="10"/>
        <w:framePr w:w="9413" w:h="14331" w:hRule="exact" w:wrap="none" w:vAnchor="page" w:hAnchor="page" w:x="1600" w:y="801"/>
        <w:shd w:val="clear" w:color="auto" w:fill="auto"/>
        <w:spacing w:after="299" w:line="280" w:lineRule="exact"/>
        <w:ind w:firstLine="760"/>
        <w:jc w:val="both"/>
      </w:pPr>
      <w:bookmarkStart w:id="1" w:name="bookmark1"/>
      <w:r>
        <w:t>Присутствовали:</w:t>
      </w:r>
      <w:bookmarkEnd w:id="1"/>
    </w:p>
    <w:p w:rsidR="005C38B5" w:rsidRDefault="00250587">
      <w:pPr>
        <w:pStyle w:val="20"/>
        <w:framePr w:w="9413" w:h="14331" w:hRule="exact" w:wrap="none" w:vAnchor="page" w:hAnchor="page" w:x="1600" w:y="801"/>
        <w:shd w:val="clear" w:color="auto" w:fill="auto"/>
        <w:spacing w:before="0" w:after="0" w:line="322" w:lineRule="exact"/>
        <w:ind w:firstLine="760"/>
      </w:pPr>
      <w:r>
        <w:t>члены Правления Саморегулируемой организации Некоммерческое партнерство строительных компаний «Межрегиональный строительный комплекс»:</w:t>
      </w:r>
    </w:p>
    <w:p w:rsidR="005C38B5" w:rsidRDefault="00250587">
      <w:pPr>
        <w:pStyle w:val="20"/>
        <w:framePr w:w="9413" w:h="14331" w:hRule="exact" w:wrap="none" w:vAnchor="page" w:hAnchor="page" w:x="1600" w:y="801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322" w:lineRule="exact"/>
        <w:ind w:firstLine="760"/>
      </w:pPr>
      <w:r>
        <w:t>Дроздов Владимир Витальевич</w:t>
      </w:r>
    </w:p>
    <w:p w:rsidR="005C38B5" w:rsidRDefault="00250587">
      <w:pPr>
        <w:pStyle w:val="20"/>
        <w:framePr w:w="9413" w:h="14331" w:hRule="exact" w:wrap="none" w:vAnchor="page" w:hAnchor="page" w:x="1600" w:y="801"/>
        <w:numPr>
          <w:ilvl w:val="0"/>
          <w:numId w:val="1"/>
        </w:numPr>
        <w:shd w:val="clear" w:color="auto" w:fill="auto"/>
        <w:tabs>
          <w:tab w:val="left" w:pos="1152"/>
        </w:tabs>
        <w:spacing w:before="0" w:after="0" w:line="322" w:lineRule="exact"/>
        <w:ind w:firstLine="760"/>
      </w:pPr>
      <w:r>
        <w:t>Королев Павел Евгеньевич</w:t>
      </w:r>
    </w:p>
    <w:p w:rsidR="005C38B5" w:rsidRDefault="00250587">
      <w:pPr>
        <w:pStyle w:val="20"/>
        <w:framePr w:w="9413" w:h="14331" w:hRule="exact" w:wrap="none" w:vAnchor="page" w:hAnchor="page" w:x="1600" w:y="801"/>
        <w:numPr>
          <w:ilvl w:val="0"/>
          <w:numId w:val="1"/>
        </w:numPr>
        <w:shd w:val="clear" w:color="auto" w:fill="auto"/>
        <w:tabs>
          <w:tab w:val="left" w:pos="1152"/>
        </w:tabs>
        <w:spacing w:before="0" w:after="0" w:line="322" w:lineRule="exact"/>
        <w:ind w:firstLine="760"/>
      </w:pPr>
      <w:r>
        <w:t xml:space="preserve">Трамбовецкий </w:t>
      </w:r>
      <w:r>
        <w:t>Владимир Сергеевич</w:t>
      </w:r>
    </w:p>
    <w:p w:rsidR="005C38B5" w:rsidRDefault="00250587">
      <w:pPr>
        <w:pStyle w:val="20"/>
        <w:framePr w:w="9413" w:h="14331" w:hRule="exact" w:wrap="none" w:vAnchor="page" w:hAnchor="page" w:x="1600" w:y="801"/>
        <w:numPr>
          <w:ilvl w:val="0"/>
          <w:numId w:val="1"/>
        </w:numPr>
        <w:shd w:val="clear" w:color="auto" w:fill="auto"/>
        <w:tabs>
          <w:tab w:val="left" w:pos="1152"/>
        </w:tabs>
        <w:spacing w:before="0" w:after="0" w:line="322" w:lineRule="exact"/>
        <w:ind w:firstLine="760"/>
      </w:pPr>
      <w:r>
        <w:t>Калядин Юрий Владимирович</w:t>
      </w:r>
    </w:p>
    <w:p w:rsidR="005C38B5" w:rsidRDefault="00250587">
      <w:pPr>
        <w:pStyle w:val="20"/>
        <w:framePr w:w="9413" w:h="14331" w:hRule="exact" w:wrap="none" w:vAnchor="page" w:hAnchor="page" w:x="1600" w:y="801"/>
        <w:numPr>
          <w:ilvl w:val="0"/>
          <w:numId w:val="1"/>
        </w:numPr>
        <w:shd w:val="clear" w:color="auto" w:fill="auto"/>
        <w:tabs>
          <w:tab w:val="left" w:pos="1152"/>
        </w:tabs>
        <w:spacing w:before="0" w:after="0" w:line="322" w:lineRule="exact"/>
        <w:ind w:firstLine="760"/>
      </w:pPr>
      <w:r>
        <w:t>Разгон Леонид Аврамович</w:t>
      </w:r>
    </w:p>
    <w:p w:rsidR="005C38B5" w:rsidRDefault="00250587">
      <w:pPr>
        <w:pStyle w:val="20"/>
        <w:framePr w:w="9413" w:h="14331" w:hRule="exact" w:wrap="none" w:vAnchor="page" w:hAnchor="page" w:x="1600" w:y="801"/>
        <w:numPr>
          <w:ilvl w:val="0"/>
          <w:numId w:val="1"/>
        </w:numPr>
        <w:shd w:val="clear" w:color="auto" w:fill="auto"/>
        <w:tabs>
          <w:tab w:val="left" w:pos="1152"/>
        </w:tabs>
        <w:spacing w:before="0" w:after="0" w:line="322" w:lineRule="exact"/>
        <w:ind w:firstLine="760"/>
      </w:pPr>
      <w:r>
        <w:t>Баликоев Валерий Урусбиевич</w:t>
      </w:r>
    </w:p>
    <w:p w:rsidR="005C38B5" w:rsidRDefault="00250587">
      <w:pPr>
        <w:pStyle w:val="20"/>
        <w:framePr w:w="9413" w:h="14331" w:hRule="exact" w:wrap="none" w:vAnchor="page" w:hAnchor="page" w:x="1600" w:y="801"/>
        <w:numPr>
          <w:ilvl w:val="0"/>
          <w:numId w:val="1"/>
        </w:numPr>
        <w:shd w:val="clear" w:color="auto" w:fill="auto"/>
        <w:tabs>
          <w:tab w:val="left" w:pos="1152"/>
        </w:tabs>
        <w:spacing w:before="0" w:after="0" w:line="322" w:lineRule="exact"/>
        <w:ind w:firstLine="760"/>
      </w:pPr>
      <w:r>
        <w:t>Симоненко Александр Семенович</w:t>
      </w:r>
    </w:p>
    <w:p w:rsidR="005C38B5" w:rsidRDefault="00250587">
      <w:pPr>
        <w:pStyle w:val="20"/>
        <w:framePr w:w="9413" w:h="14331" w:hRule="exact" w:wrap="none" w:vAnchor="page" w:hAnchor="page" w:x="1600" w:y="801"/>
        <w:numPr>
          <w:ilvl w:val="0"/>
          <w:numId w:val="1"/>
        </w:numPr>
        <w:shd w:val="clear" w:color="auto" w:fill="auto"/>
        <w:tabs>
          <w:tab w:val="left" w:pos="1152"/>
        </w:tabs>
        <w:spacing w:before="0" w:after="300" w:line="322" w:lineRule="exact"/>
        <w:ind w:firstLine="760"/>
      </w:pPr>
      <w:r>
        <w:t>Яремич Юрий Фотиевич</w:t>
      </w:r>
    </w:p>
    <w:p w:rsidR="005C38B5" w:rsidRDefault="00250587">
      <w:pPr>
        <w:pStyle w:val="20"/>
        <w:framePr w:w="9413" w:h="14331" w:hRule="exact" w:wrap="none" w:vAnchor="page" w:hAnchor="page" w:x="1600" w:y="801"/>
        <w:shd w:val="clear" w:color="auto" w:fill="auto"/>
        <w:spacing w:before="0" w:after="0" w:line="322" w:lineRule="exact"/>
        <w:ind w:firstLine="760"/>
      </w:pPr>
      <w:r>
        <w:t>Генеральный директор Партнерства Шилина Марина Владимировна.</w:t>
      </w:r>
    </w:p>
    <w:p w:rsidR="005C38B5" w:rsidRDefault="00250587">
      <w:pPr>
        <w:pStyle w:val="20"/>
        <w:framePr w:w="9413" w:h="14331" w:hRule="exact" w:wrap="none" w:vAnchor="page" w:hAnchor="page" w:x="1600" w:y="801"/>
        <w:shd w:val="clear" w:color="auto" w:fill="auto"/>
        <w:spacing w:before="0" w:after="365" w:line="322" w:lineRule="exact"/>
        <w:ind w:firstLine="760"/>
      </w:pPr>
      <w:r>
        <w:t xml:space="preserve">Ведущий юрисконсульт экспертного отдела </w:t>
      </w:r>
      <w:r>
        <w:t>Правового управления Яковлева Юлия Олеговна.</w:t>
      </w:r>
    </w:p>
    <w:p w:rsidR="005C38B5" w:rsidRDefault="00250587">
      <w:pPr>
        <w:pStyle w:val="40"/>
        <w:framePr w:w="9413" w:h="14331" w:hRule="exact" w:wrap="none" w:vAnchor="page" w:hAnchor="page" w:x="1600" w:y="801"/>
        <w:shd w:val="clear" w:color="auto" w:fill="auto"/>
        <w:spacing w:before="0" w:after="335" w:line="240" w:lineRule="exact"/>
      </w:pPr>
      <w:r>
        <w:t>Кворум для принятия решений имеется.</w:t>
      </w:r>
    </w:p>
    <w:p w:rsidR="005C38B5" w:rsidRDefault="00250587">
      <w:pPr>
        <w:pStyle w:val="10"/>
        <w:framePr w:w="9413" w:h="14331" w:hRule="exact" w:wrap="none" w:vAnchor="page" w:hAnchor="page" w:x="1600" w:y="801"/>
        <w:shd w:val="clear" w:color="auto" w:fill="auto"/>
        <w:spacing w:after="309" w:line="280" w:lineRule="exact"/>
        <w:ind w:right="640"/>
      </w:pPr>
      <w:bookmarkStart w:id="2" w:name="bookmark2"/>
      <w:r>
        <w:t>Повестка дня:</w:t>
      </w:r>
      <w:bookmarkEnd w:id="2"/>
    </w:p>
    <w:p w:rsidR="005C38B5" w:rsidRDefault="00250587">
      <w:pPr>
        <w:pStyle w:val="20"/>
        <w:framePr w:w="9413" w:h="14331" w:hRule="exact" w:wrap="none" w:vAnchor="page" w:hAnchor="page" w:x="1600" w:y="801"/>
        <w:numPr>
          <w:ilvl w:val="0"/>
          <w:numId w:val="2"/>
        </w:numPr>
        <w:shd w:val="clear" w:color="auto" w:fill="auto"/>
        <w:tabs>
          <w:tab w:val="left" w:pos="1093"/>
        </w:tabs>
        <w:spacing w:before="0" w:after="0" w:line="322" w:lineRule="exact"/>
        <w:ind w:firstLine="760"/>
      </w:pPr>
      <w:r>
        <w:t xml:space="preserve">О выборе председателя заседания Правления Саморегулируемой организации Некоммерческое партнерство строительных компаний «Межрегиональный строительный комплекс» </w:t>
      </w:r>
      <w:r>
        <w:t>(далее - Партнерство).</w:t>
      </w:r>
    </w:p>
    <w:p w:rsidR="005C38B5" w:rsidRDefault="00250587">
      <w:pPr>
        <w:pStyle w:val="20"/>
        <w:framePr w:w="9413" w:h="14331" w:hRule="exact" w:wrap="none" w:vAnchor="page" w:hAnchor="page" w:x="1600" w:y="801"/>
        <w:numPr>
          <w:ilvl w:val="0"/>
          <w:numId w:val="2"/>
        </w:numPr>
        <w:shd w:val="clear" w:color="auto" w:fill="auto"/>
        <w:tabs>
          <w:tab w:val="left" w:pos="1147"/>
        </w:tabs>
        <w:spacing w:before="0" w:after="0" w:line="322" w:lineRule="exact"/>
        <w:ind w:firstLine="760"/>
      </w:pPr>
      <w:r>
        <w:t>О выборе секретаря заседания Правления Партнерства.</w:t>
      </w:r>
    </w:p>
    <w:p w:rsidR="005C38B5" w:rsidRDefault="00250587">
      <w:pPr>
        <w:pStyle w:val="20"/>
        <w:framePr w:w="9413" w:h="14331" w:hRule="exact" w:wrap="none" w:vAnchor="page" w:hAnchor="page" w:x="1600" w:y="801"/>
        <w:numPr>
          <w:ilvl w:val="0"/>
          <w:numId w:val="2"/>
        </w:numPr>
        <w:shd w:val="clear" w:color="auto" w:fill="auto"/>
        <w:tabs>
          <w:tab w:val="left" w:pos="1098"/>
        </w:tabs>
        <w:spacing w:before="0" w:after="333" w:line="322" w:lineRule="exact"/>
        <w:ind w:firstLine="760"/>
      </w:pPr>
      <w:r>
        <w:t xml:space="preserve">О делегировании представителя Партнерства на VIII Всероссийский съезд саморегулируемых организаций, основанных на членстве лиц, осуществляющих строительство, реконструкцию, </w:t>
      </w:r>
      <w:r>
        <w:t>капитальный ремонт объектов капитального строительства.</w:t>
      </w:r>
    </w:p>
    <w:p w:rsidR="005C38B5" w:rsidRDefault="00250587">
      <w:pPr>
        <w:pStyle w:val="10"/>
        <w:framePr w:w="9413" w:h="14331" w:hRule="exact" w:wrap="none" w:vAnchor="page" w:hAnchor="page" w:x="1600" w:y="801"/>
        <w:shd w:val="clear" w:color="auto" w:fill="auto"/>
        <w:spacing w:after="337" w:line="280" w:lineRule="exact"/>
        <w:ind w:firstLine="760"/>
        <w:jc w:val="both"/>
      </w:pPr>
      <w:bookmarkStart w:id="3" w:name="bookmark3"/>
      <w:r>
        <w:t>Рассмотрение вопросов повестки дня:</w:t>
      </w:r>
      <w:bookmarkEnd w:id="3"/>
    </w:p>
    <w:p w:rsidR="005C38B5" w:rsidRDefault="00250587">
      <w:pPr>
        <w:pStyle w:val="20"/>
        <w:framePr w:w="9413" w:h="14331" w:hRule="exact" w:wrap="none" w:vAnchor="page" w:hAnchor="page" w:x="1600" w:y="801"/>
        <w:numPr>
          <w:ilvl w:val="0"/>
          <w:numId w:val="3"/>
        </w:numPr>
        <w:shd w:val="clear" w:color="auto" w:fill="auto"/>
        <w:tabs>
          <w:tab w:val="left" w:pos="1123"/>
        </w:tabs>
        <w:spacing w:before="0" w:after="0" w:line="280" w:lineRule="exact"/>
        <w:ind w:firstLine="760"/>
      </w:pPr>
      <w:r>
        <w:t>По первому вопросу слушали Симоненко А.С.</w:t>
      </w:r>
    </w:p>
    <w:p w:rsidR="005C38B5" w:rsidRDefault="005C38B5">
      <w:pPr>
        <w:rPr>
          <w:sz w:val="2"/>
          <w:szCs w:val="2"/>
        </w:rPr>
        <w:sectPr w:rsidR="005C38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38B5" w:rsidRDefault="00250587">
      <w:pPr>
        <w:pStyle w:val="a5"/>
        <w:framePr w:wrap="none" w:vAnchor="page" w:hAnchor="page" w:x="2303" w:y="833"/>
        <w:shd w:val="clear" w:color="auto" w:fill="auto"/>
        <w:spacing w:line="280" w:lineRule="exact"/>
      </w:pPr>
      <w:r>
        <w:lastRenderedPageBreak/>
        <w:t>Постановили:</w:t>
      </w:r>
    </w:p>
    <w:p w:rsidR="005C38B5" w:rsidRDefault="00250587">
      <w:pPr>
        <w:pStyle w:val="20"/>
        <w:framePr w:w="9514" w:h="5875" w:hRule="exact" w:wrap="none" w:vAnchor="page" w:hAnchor="page" w:x="1569" w:y="1430"/>
        <w:shd w:val="clear" w:color="auto" w:fill="auto"/>
        <w:spacing w:before="0" w:after="337" w:line="326" w:lineRule="exact"/>
        <w:ind w:firstLine="780"/>
      </w:pPr>
      <w:r>
        <w:t>Назначить председателем заседания Правления Дроздова Владимира Витальевича.</w:t>
      </w:r>
    </w:p>
    <w:p w:rsidR="005C38B5" w:rsidRDefault="00250587">
      <w:pPr>
        <w:pStyle w:val="20"/>
        <w:framePr w:w="9514" w:h="5875" w:hRule="exact" w:wrap="none" w:vAnchor="page" w:hAnchor="page" w:x="1569" w:y="1430"/>
        <w:numPr>
          <w:ilvl w:val="0"/>
          <w:numId w:val="3"/>
        </w:numPr>
        <w:shd w:val="clear" w:color="auto" w:fill="auto"/>
        <w:tabs>
          <w:tab w:val="left" w:pos="1114"/>
        </w:tabs>
        <w:spacing w:before="0" w:after="327" w:line="280" w:lineRule="exact"/>
        <w:ind w:firstLine="780"/>
      </w:pPr>
      <w:r>
        <w:t xml:space="preserve">По второму </w:t>
      </w:r>
      <w:r>
        <w:t>вопросу слушали Калядина Ю.В.</w:t>
      </w:r>
    </w:p>
    <w:p w:rsidR="005C38B5" w:rsidRDefault="00250587">
      <w:pPr>
        <w:pStyle w:val="10"/>
        <w:framePr w:w="9514" w:h="5875" w:hRule="exact" w:wrap="none" w:vAnchor="page" w:hAnchor="page" w:x="1569" w:y="1430"/>
        <w:shd w:val="clear" w:color="auto" w:fill="auto"/>
        <w:spacing w:after="296" w:line="280" w:lineRule="exact"/>
        <w:ind w:firstLine="780"/>
        <w:jc w:val="both"/>
      </w:pPr>
      <w:bookmarkStart w:id="4" w:name="bookmark4"/>
      <w:r>
        <w:t>Постановили:</w:t>
      </w:r>
      <w:bookmarkEnd w:id="4"/>
    </w:p>
    <w:p w:rsidR="005C38B5" w:rsidRDefault="00250587">
      <w:pPr>
        <w:pStyle w:val="20"/>
        <w:framePr w:w="9514" w:h="5875" w:hRule="exact" w:wrap="none" w:vAnchor="page" w:hAnchor="page" w:x="1569" w:y="1430"/>
        <w:shd w:val="clear" w:color="auto" w:fill="auto"/>
        <w:spacing w:before="0" w:after="308" w:line="331" w:lineRule="exact"/>
        <w:ind w:firstLine="780"/>
      </w:pPr>
      <w:r>
        <w:t xml:space="preserve">Назначить секретарем </w:t>
      </w:r>
      <w:proofErr w:type="gramStart"/>
      <w:r>
        <w:t>заседания Правления Партнерства Ведущего юрисконсульта экспертного отдела Правового управления</w:t>
      </w:r>
      <w:proofErr w:type="gramEnd"/>
      <w:r>
        <w:t xml:space="preserve"> Яковлеву Юлию Олеговну.</w:t>
      </w:r>
    </w:p>
    <w:p w:rsidR="005C38B5" w:rsidRDefault="00250587">
      <w:pPr>
        <w:pStyle w:val="20"/>
        <w:framePr w:w="9514" w:h="5875" w:hRule="exact" w:wrap="none" w:vAnchor="page" w:hAnchor="page" w:x="1569" w:y="1430"/>
        <w:numPr>
          <w:ilvl w:val="0"/>
          <w:numId w:val="3"/>
        </w:numPr>
        <w:shd w:val="clear" w:color="auto" w:fill="auto"/>
        <w:tabs>
          <w:tab w:val="left" w:pos="1059"/>
        </w:tabs>
        <w:spacing w:before="0" w:after="333" w:line="322" w:lineRule="exact"/>
        <w:ind w:firstLine="780"/>
      </w:pPr>
      <w:r>
        <w:t>По третьему вопросу слушали Генерального директора Партнерства Шилину М.В</w:t>
      </w:r>
      <w:r>
        <w:t>. о делегировании представителя на VIII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строительства.</w:t>
      </w:r>
    </w:p>
    <w:p w:rsidR="005C38B5" w:rsidRDefault="00250587">
      <w:pPr>
        <w:pStyle w:val="10"/>
        <w:framePr w:w="9514" w:h="5875" w:hRule="exact" w:wrap="none" w:vAnchor="page" w:hAnchor="page" w:x="1569" w:y="1430"/>
        <w:shd w:val="clear" w:color="auto" w:fill="auto"/>
        <w:spacing w:line="280" w:lineRule="exact"/>
        <w:ind w:firstLine="780"/>
        <w:jc w:val="both"/>
      </w:pPr>
      <w:bookmarkStart w:id="5" w:name="bookmark5"/>
      <w:r>
        <w:t>Постановили:</w:t>
      </w:r>
      <w:bookmarkEnd w:id="5"/>
    </w:p>
    <w:p w:rsidR="005C38B5" w:rsidRDefault="00250587">
      <w:pPr>
        <w:pStyle w:val="20"/>
        <w:framePr w:w="9514" w:h="2923" w:hRule="exact" w:wrap="none" w:vAnchor="page" w:hAnchor="page" w:x="1569" w:y="7578"/>
        <w:shd w:val="clear" w:color="auto" w:fill="auto"/>
        <w:spacing w:before="0" w:after="0" w:line="317" w:lineRule="exact"/>
        <w:ind w:firstLine="780"/>
      </w:pPr>
      <w:proofErr w:type="gramStart"/>
      <w:r>
        <w:t xml:space="preserve">Делегировать начальника </w:t>
      </w:r>
      <w:r>
        <w:t>юридического отдела Правового управления Партнерства Каладжан Илону Борисовну на VIII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</w:t>
      </w:r>
      <w:r>
        <w:t>ельства, который состоится «25» апреля 2014 года в г. Москве, с правом решающего и совещательного голоса по всем вопросам повестки дня VIII Всероссийского съезда саморегулируемых организаций, основанных на членстве лиц, осуществляющих строительство, реконс</w:t>
      </w:r>
      <w:r>
        <w:t>трукцию</w:t>
      </w:r>
      <w:proofErr w:type="gramEnd"/>
      <w:r>
        <w:t>, капитальный ремонт объектов капитального строительства.</w:t>
      </w:r>
    </w:p>
    <w:p w:rsidR="005C38B5" w:rsidRDefault="00250587">
      <w:pPr>
        <w:pStyle w:val="20"/>
        <w:framePr w:wrap="none" w:vAnchor="page" w:hAnchor="page" w:x="9191" w:y="11432"/>
        <w:shd w:val="clear" w:color="auto" w:fill="auto"/>
        <w:spacing w:before="0" w:after="0" w:line="280" w:lineRule="exact"/>
        <w:jc w:val="left"/>
      </w:pPr>
      <w:r>
        <w:t>/Дроздов В.В./</w:t>
      </w:r>
    </w:p>
    <w:p w:rsidR="005C38B5" w:rsidRDefault="00250587">
      <w:pPr>
        <w:pStyle w:val="20"/>
        <w:framePr w:wrap="none" w:vAnchor="page" w:hAnchor="page" w:x="1569" w:y="10823"/>
        <w:shd w:val="clear" w:color="auto" w:fill="auto"/>
        <w:spacing w:before="0" w:after="0" w:line="280" w:lineRule="exact"/>
        <w:ind w:right="3456" w:firstLine="780"/>
      </w:pPr>
      <w:r>
        <w:t>По всем вопросам решения приняты единог</w:t>
      </w:r>
      <w:r w:rsidR="00483AF6">
        <w:t>ласно.</w:t>
      </w:r>
    </w:p>
    <w:p w:rsidR="005C38B5" w:rsidRDefault="00250587">
      <w:pPr>
        <w:pStyle w:val="20"/>
        <w:framePr w:w="9514" w:h="1699" w:hRule="exact" w:wrap="none" w:vAnchor="page" w:hAnchor="page" w:x="1569" w:y="11404"/>
        <w:shd w:val="clear" w:color="auto" w:fill="auto"/>
        <w:spacing w:before="0" w:after="300" w:line="322" w:lineRule="exact"/>
        <w:ind w:left="19"/>
        <w:jc w:val="left"/>
      </w:pPr>
      <w:r>
        <w:t>Председатель Правления</w:t>
      </w:r>
      <w:r>
        <w:br/>
        <w:t>Партнерства</w:t>
      </w:r>
    </w:p>
    <w:p w:rsidR="005C38B5" w:rsidRDefault="00250587">
      <w:pPr>
        <w:pStyle w:val="20"/>
        <w:framePr w:w="9514" w:h="1699" w:hRule="exact" w:wrap="none" w:vAnchor="page" w:hAnchor="page" w:x="1569" w:y="11404"/>
        <w:shd w:val="clear" w:color="auto" w:fill="auto"/>
        <w:spacing w:before="0" w:after="0" w:line="322" w:lineRule="exact"/>
        <w:ind w:left="19"/>
        <w:jc w:val="left"/>
      </w:pPr>
      <w:r>
        <w:t>Секретарь заседания Правления</w:t>
      </w:r>
      <w:r>
        <w:br/>
        <w:t>Партнерства</w:t>
      </w:r>
    </w:p>
    <w:p w:rsidR="005C38B5" w:rsidRDefault="00483AF6" w:rsidP="00483AF6">
      <w:pPr>
        <w:pStyle w:val="a7"/>
        <w:framePr w:w="2800" w:wrap="none" w:vAnchor="page" w:hAnchor="page" w:x="8538" w:y="12407"/>
        <w:shd w:val="clear" w:color="auto" w:fill="auto"/>
        <w:spacing w:line="280" w:lineRule="exact"/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</w:t>
      </w:r>
      <w:r w:rsidR="00250587">
        <w:t>/Яковлева Ю.О./</w:t>
      </w:r>
    </w:p>
    <w:p w:rsidR="005C38B5" w:rsidRDefault="005C38B5">
      <w:pPr>
        <w:rPr>
          <w:sz w:val="2"/>
          <w:szCs w:val="2"/>
        </w:rPr>
      </w:pPr>
    </w:p>
    <w:sectPr w:rsidR="005C38B5" w:rsidSect="005C38B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587" w:rsidRDefault="00250587" w:rsidP="005C38B5">
      <w:r>
        <w:separator/>
      </w:r>
    </w:p>
  </w:endnote>
  <w:endnote w:type="continuationSeparator" w:id="0">
    <w:p w:rsidR="00250587" w:rsidRDefault="00250587" w:rsidP="005C3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587" w:rsidRDefault="00250587"/>
  </w:footnote>
  <w:footnote w:type="continuationSeparator" w:id="0">
    <w:p w:rsidR="00250587" w:rsidRDefault="0025058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154E"/>
    <w:multiLevelType w:val="multilevel"/>
    <w:tmpl w:val="0A06F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9B7F55"/>
    <w:multiLevelType w:val="multilevel"/>
    <w:tmpl w:val="5A5CD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E76E1B"/>
    <w:multiLevelType w:val="multilevel"/>
    <w:tmpl w:val="A0903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C38B5"/>
    <w:rsid w:val="00250587"/>
    <w:rsid w:val="00483AF6"/>
    <w:rsid w:val="005C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38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38B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C38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C38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C3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5C38B5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5C38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_"/>
    <w:basedOn w:val="a0"/>
    <w:link w:val="a7"/>
    <w:rsid w:val="005C3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5C38B5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5C38B5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C38B5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5C38B5"/>
    <w:pPr>
      <w:shd w:val="clear" w:color="auto" w:fill="FFFFFF"/>
      <w:spacing w:before="300" w:after="420" w:line="0" w:lineRule="atLeast"/>
      <w:ind w:firstLine="76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5">
    <w:name w:val="Колонтитул"/>
    <w:basedOn w:val="a"/>
    <w:link w:val="a4"/>
    <w:rsid w:val="005C38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картинке"/>
    <w:basedOn w:val="a"/>
    <w:link w:val="a6"/>
    <w:rsid w:val="005C38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0</DocSecurity>
  <Lines>19</Lines>
  <Paragraphs>5</Paragraphs>
  <ScaleCrop>false</ScaleCrop>
  <Company>Krokoz™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2</cp:revision>
  <dcterms:created xsi:type="dcterms:W3CDTF">2018-03-09T21:48:00Z</dcterms:created>
  <dcterms:modified xsi:type="dcterms:W3CDTF">2018-03-09T21:49:00Z</dcterms:modified>
</cp:coreProperties>
</file>