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EB826" w14:textId="77777777" w:rsidR="00FF39DE" w:rsidRPr="00585623" w:rsidRDefault="00FF39DE" w:rsidP="00FF39DE">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УТВЕРЖДЕНА</w:t>
      </w:r>
    </w:p>
    <w:p w14:paraId="2D8B5DE0" w14:textId="287DFD61" w:rsidR="00FF39DE" w:rsidRPr="00585623" w:rsidRDefault="00FF39DE" w:rsidP="00FF39DE">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Приказом Генерального директора СРО АСК «МСК»</w:t>
      </w:r>
    </w:p>
    <w:p w14:paraId="569D2C92" w14:textId="77777777" w:rsidR="00FF39DE" w:rsidRPr="00585623" w:rsidRDefault="00FF39DE" w:rsidP="00FF39DE">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от 23 октября 2019 № 17-1/19С</w:t>
      </w:r>
    </w:p>
    <w:p w14:paraId="7372BE82" w14:textId="77777777"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p>
    <w:p w14:paraId="30FAE977" w14:textId="4DD7DC84"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УТВЕРЖДЕНА в новой ред.</w:t>
      </w:r>
    </w:p>
    <w:p w14:paraId="24DB4FF3" w14:textId="17656FB2"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Приказом </w:t>
      </w:r>
      <w:r w:rsidR="00FF39DE" w:rsidRPr="00585623">
        <w:rPr>
          <w:rFonts w:ascii="Times New Roman" w:eastAsia="MS Mincho" w:hAnsi="Times New Roman" w:cs="Times New Roman"/>
          <w:sz w:val="20"/>
          <w:szCs w:val="20"/>
          <w:lang w:eastAsia="ru-RU"/>
        </w:rPr>
        <w:t xml:space="preserve">Генерального директора </w:t>
      </w:r>
      <w:r w:rsidRPr="00585623">
        <w:rPr>
          <w:rFonts w:ascii="Times New Roman" w:eastAsia="MS Mincho" w:hAnsi="Times New Roman" w:cs="Times New Roman"/>
          <w:sz w:val="20"/>
          <w:szCs w:val="20"/>
          <w:lang w:eastAsia="ru-RU"/>
        </w:rPr>
        <w:t>СРО АСК «МСК»</w:t>
      </w:r>
    </w:p>
    <w:p w14:paraId="0C96EF54" w14:textId="77777777"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от 15 апреля 2020 г. </w:t>
      </w:r>
    </w:p>
    <w:p w14:paraId="15681906" w14:textId="40DAC255" w:rsidR="00B72B99" w:rsidRPr="00585623" w:rsidRDefault="00B72B99" w:rsidP="00B72B99">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 № </w:t>
      </w:r>
      <w:r w:rsidR="00AC742F" w:rsidRPr="00585623">
        <w:rPr>
          <w:rFonts w:ascii="Times New Roman" w:eastAsia="MS Mincho" w:hAnsi="Times New Roman" w:cs="Times New Roman"/>
          <w:sz w:val="20"/>
          <w:szCs w:val="20"/>
          <w:lang w:eastAsia="ru-RU"/>
        </w:rPr>
        <w:t>01/20</w:t>
      </w:r>
      <w:proofErr w:type="gramStart"/>
      <w:r w:rsidR="00AC742F" w:rsidRPr="00585623">
        <w:rPr>
          <w:rFonts w:ascii="Times New Roman" w:eastAsia="MS Mincho" w:hAnsi="Times New Roman" w:cs="Times New Roman"/>
          <w:sz w:val="20"/>
          <w:szCs w:val="20"/>
          <w:lang w:eastAsia="ru-RU"/>
        </w:rPr>
        <w:t>с(</w:t>
      </w:r>
      <w:proofErr w:type="gramEnd"/>
      <w:r w:rsidR="00AC742F" w:rsidRPr="00585623">
        <w:rPr>
          <w:rFonts w:ascii="Times New Roman" w:eastAsia="MS Mincho" w:hAnsi="Times New Roman" w:cs="Times New Roman"/>
          <w:sz w:val="20"/>
          <w:szCs w:val="20"/>
          <w:lang w:eastAsia="ru-RU"/>
        </w:rPr>
        <w:t>2)</w:t>
      </w:r>
    </w:p>
    <w:p w14:paraId="7FEF4B2C" w14:textId="77777777" w:rsidR="009C753B" w:rsidRPr="00585623" w:rsidRDefault="009C753B" w:rsidP="009C753B">
      <w:pPr>
        <w:ind w:left="6248" w:firstLine="0"/>
        <w:contextualSpacing/>
        <w:jc w:val="left"/>
        <w:rPr>
          <w:rFonts w:ascii="Times New Roman" w:eastAsia="MS Mincho" w:hAnsi="Times New Roman" w:cs="Times New Roman"/>
          <w:sz w:val="20"/>
          <w:szCs w:val="20"/>
          <w:lang w:eastAsia="ru-RU"/>
        </w:rPr>
      </w:pPr>
    </w:p>
    <w:p w14:paraId="41A1C414" w14:textId="47AE2C88" w:rsidR="009C753B" w:rsidRPr="00585623" w:rsidRDefault="009C753B" w:rsidP="009C753B">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УТВЕРЖДЕНА в новой ред.</w:t>
      </w:r>
    </w:p>
    <w:p w14:paraId="75EC0310" w14:textId="7C16CF8D" w:rsidR="009C753B" w:rsidRPr="00585623" w:rsidRDefault="009C753B" w:rsidP="009C753B">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Приказом Генерального директора СРО АСК «МСК»</w:t>
      </w:r>
    </w:p>
    <w:p w14:paraId="12253EEC" w14:textId="70858235" w:rsidR="006A5633" w:rsidRPr="00585623" w:rsidRDefault="006A5633" w:rsidP="009C753B">
      <w:pPr>
        <w:ind w:left="6248" w:firstLine="0"/>
        <w:contextualSpacing/>
        <w:jc w:val="left"/>
        <w:rPr>
          <w:rFonts w:ascii="Times New Roman" w:eastAsia="MS Mincho" w:hAnsi="Times New Roman" w:cs="Times New Roman"/>
          <w:sz w:val="20"/>
          <w:szCs w:val="20"/>
          <w:lang w:eastAsia="ru-RU"/>
        </w:rPr>
      </w:pPr>
      <w:r w:rsidRPr="00585623">
        <w:rPr>
          <w:rFonts w:ascii="Times New Roman" w:eastAsia="MS Mincho" w:hAnsi="Times New Roman" w:cs="Times New Roman"/>
          <w:sz w:val="20"/>
          <w:szCs w:val="20"/>
          <w:lang w:eastAsia="ru-RU"/>
        </w:rPr>
        <w:t xml:space="preserve">от </w:t>
      </w:r>
      <w:r w:rsidR="00585623" w:rsidRPr="00585623">
        <w:rPr>
          <w:rFonts w:ascii="Times New Roman" w:eastAsia="MS Mincho" w:hAnsi="Times New Roman" w:cs="Times New Roman"/>
          <w:sz w:val="20"/>
          <w:szCs w:val="20"/>
          <w:lang w:eastAsia="ru-RU"/>
        </w:rPr>
        <w:t xml:space="preserve">01 сентября </w:t>
      </w:r>
      <w:r w:rsidRPr="00585623">
        <w:rPr>
          <w:rFonts w:ascii="Times New Roman" w:eastAsia="MS Mincho" w:hAnsi="Times New Roman" w:cs="Times New Roman"/>
          <w:sz w:val="20"/>
          <w:szCs w:val="20"/>
          <w:lang w:eastAsia="ru-RU"/>
        </w:rPr>
        <w:t>2022 г.</w:t>
      </w:r>
      <w:r w:rsidR="00585623" w:rsidRPr="00585623">
        <w:rPr>
          <w:rFonts w:ascii="Times New Roman" w:eastAsia="MS Mincho" w:hAnsi="Times New Roman" w:cs="Times New Roman"/>
          <w:sz w:val="20"/>
          <w:szCs w:val="20"/>
          <w:lang w:eastAsia="ru-RU"/>
        </w:rPr>
        <w:t xml:space="preserve"> №</w:t>
      </w:r>
      <w:r w:rsidR="003E7032">
        <w:rPr>
          <w:rFonts w:ascii="Times New Roman" w:eastAsia="MS Mincho" w:hAnsi="Times New Roman" w:cs="Times New Roman"/>
          <w:sz w:val="20"/>
          <w:szCs w:val="20"/>
          <w:lang w:eastAsia="ru-RU"/>
        </w:rPr>
        <w:t>05/22с(1)</w:t>
      </w:r>
    </w:p>
    <w:p w14:paraId="235E1B5C" w14:textId="77777777" w:rsidR="009C753B" w:rsidRPr="00585623" w:rsidRDefault="009C753B" w:rsidP="00B72B99">
      <w:pPr>
        <w:ind w:left="6248" w:firstLine="0"/>
        <w:contextualSpacing/>
        <w:jc w:val="left"/>
        <w:rPr>
          <w:rFonts w:ascii="Times New Roman" w:eastAsia="MS Mincho" w:hAnsi="Times New Roman" w:cs="Times New Roman"/>
          <w:sz w:val="20"/>
          <w:szCs w:val="20"/>
          <w:lang w:eastAsia="ru-RU"/>
        </w:rPr>
      </w:pPr>
    </w:p>
    <w:p w14:paraId="3B5A9360" w14:textId="77777777" w:rsidR="0023546F" w:rsidRPr="00FF39DE" w:rsidRDefault="0023546F" w:rsidP="004B5F14">
      <w:pPr>
        <w:pStyle w:val="DocumentName"/>
        <w:rPr>
          <w:sz w:val="24"/>
          <w:szCs w:val="24"/>
        </w:rPr>
      </w:pPr>
    </w:p>
    <w:p w14:paraId="1CD496AE" w14:textId="77777777" w:rsidR="0023546F" w:rsidRDefault="0023546F" w:rsidP="004B5F14">
      <w:pPr>
        <w:pStyle w:val="DocumentName"/>
      </w:pPr>
    </w:p>
    <w:p w14:paraId="6E127145" w14:textId="77777777" w:rsidR="003B66CC" w:rsidRDefault="003B66CC" w:rsidP="004B5F14">
      <w:pPr>
        <w:pStyle w:val="DocumentName"/>
      </w:pPr>
    </w:p>
    <w:p w14:paraId="3E526FB4" w14:textId="77777777" w:rsidR="0023546F" w:rsidRPr="007733DC" w:rsidRDefault="0023546F" w:rsidP="004B5F14">
      <w:pPr>
        <w:pStyle w:val="DocumentName"/>
        <w:rPr>
          <w:sz w:val="40"/>
          <w:szCs w:val="40"/>
        </w:rPr>
      </w:pPr>
    </w:p>
    <w:p w14:paraId="0FCC8AF9" w14:textId="77777777" w:rsidR="004B5F14" w:rsidRPr="007733DC" w:rsidRDefault="004B5F14" w:rsidP="001A7039">
      <w:pPr>
        <w:pStyle w:val="DocumentName"/>
        <w:spacing w:before="0" w:after="0" w:line="240" w:lineRule="auto"/>
        <w:rPr>
          <w:rFonts w:ascii="Times New Roman" w:hAnsi="Times New Roman" w:cs="Times New Roman"/>
          <w:sz w:val="40"/>
          <w:szCs w:val="40"/>
        </w:rPr>
      </w:pPr>
      <w:r w:rsidRPr="007733DC">
        <w:rPr>
          <w:rFonts w:ascii="Times New Roman" w:hAnsi="Times New Roman" w:cs="Times New Roman"/>
          <w:sz w:val="40"/>
          <w:szCs w:val="40"/>
        </w:rPr>
        <w:t>ПОЛИТИКА</w:t>
      </w:r>
    </w:p>
    <w:p w14:paraId="4FD18185" w14:textId="77777777" w:rsidR="00980298" w:rsidRDefault="004B5F14" w:rsidP="001A7039">
      <w:pPr>
        <w:pStyle w:val="DocumentName"/>
        <w:spacing w:before="0" w:after="0" w:line="240" w:lineRule="auto"/>
        <w:rPr>
          <w:rFonts w:ascii="Times New Roman" w:hAnsi="Times New Roman" w:cs="Times New Roman"/>
          <w:sz w:val="40"/>
          <w:szCs w:val="40"/>
        </w:rPr>
      </w:pPr>
      <w:r w:rsidRPr="007733DC">
        <w:rPr>
          <w:rFonts w:ascii="Times New Roman" w:hAnsi="Times New Roman" w:cs="Times New Roman"/>
          <w:sz w:val="40"/>
          <w:szCs w:val="40"/>
        </w:rPr>
        <w:t>об</w:t>
      </w:r>
      <w:r w:rsidR="001273A0" w:rsidRPr="007733DC">
        <w:rPr>
          <w:rFonts w:ascii="Times New Roman" w:hAnsi="Times New Roman" w:cs="Times New Roman"/>
          <w:sz w:val="40"/>
          <w:szCs w:val="40"/>
        </w:rPr>
        <w:t xml:space="preserve">работки персональных данных </w:t>
      </w:r>
    </w:p>
    <w:p w14:paraId="638649EC" w14:textId="6415AC7B" w:rsidR="001A7039" w:rsidRDefault="00980298" w:rsidP="001A7039">
      <w:pPr>
        <w:pStyle w:val="DocumentName"/>
        <w:spacing w:before="0" w:after="0" w:line="240" w:lineRule="auto"/>
        <w:rPr>
          <w:rFonts w:ascii="Times New Roman" w:hAnsi="Times New Roman" w:cs="Times New Roman"/>
          <w:sz w:val="40"/>
          <w:szCs w:val="40"/>
        </w:rPr>
      </w:pPr>
      <w:r>
        <w:rPr>
          <w:rFonts w:ascii="Times New Roman" w:hAnsi="Times New Roman" w:cs="Times New Roman"/>
          <w:sz w:val="40"/>
          <w:szCs w:val="40"/>
        </w:rPr>
        <w:t>СРО АСК «МСК»</w:t>
      </w:r>
    </w:p>
    <w:p w14:paraId="10CB0F5A" w14:textId="77777777" w:rsidR="009C1D0D" w:rsidRDefault="009C1D0D" w:rsidP="001A7039">
      <w:pPr>
        <w:pStyle w:val="DocumentName"/>
        <w:spacing w:before="0" w:after="0" w:line="240" w:lineRule="auto"/>
        <w:rPr>
          <w:rFonts w:ascii="Times New Roman" w:hAnsi="Times New Roman" w:cs="Times New Roman"/>
          <w:b w:val="0"/>
          <w:sz w:val="40"/>
          <w:szCs w:val="40"/>
        </w:rPr>
      </w:pPr>
    </w:p>
    <w:p w14:paraId="2E86DE73" w14:textId="3BDFB90E" w:rsidR="005461EC" w:rsidRPr="00FD5B94" w:rsidRDefault="005461EC" w:rsidP="001A7039">
      <w:pPr>
        <w:pStyle w:val="DocumentName"/>
        <w:spacing w:before="0" w:after="0" w:line="240" w:lineRule="auto"/>
        <w:rPr>
          <w:rFonts w:ascii="Times New Roman" w:hAnsi="Times New Roman" w:cs="Times New Roman"/>
          <w:b w:val="0"/>
          <w:sz w:val="40"/>
          <w:szCs w:val="40"/>
        </w:rPr>
      </w:pPr>
      <w:r w:rsidRPr="00FD5B94">
        <w:rPr>
          <w:rFonts w:ascii="Times New Roman" w:hAnsi="Times New Roman" w:cs="Times New Roman"/>
          <w:b w:val="0"/>
          <w:sz w:val="40"/>
          <w:szCs w:val="40"/>
        </w:rPr>
        <w:t>(Новая редакция)</w:t>
      </w:r>
    </w:p>
    <w:p w14:paraId="34E4B221" w14:textId="77777777" w:rsidR="0023546F" w:rsidRPr="00341300" w:rsidRDefault="0023546F" w:rsidP="001A7039">
      <w:pPr>
        <w:pStyle w:val="DocumentName"/>
        <w:spacing w:before="0" w:after="0"/>
        <w:rPr>
          <w:rFonts w:ascii="Times New Roman" w:hAnsi="Times New Roman" w:cs="Times New Roman"/>
          <w:caps w:val="0"/>
          <w:sz w:val="40"/>
          <w:szCs w:val="40"/>
        </w:rPr>
      </w:pPr>
    </w:p>
    <w:p w14:paraId="44925A8E" w14:textId="403B9530" w:rsidR="0023546F" w:rsidRPr="00341300" w:rsidRDefault="0023546F" w:rsidP="004B5F14">
      <w:pPr>
        <w:pStyle w:val="DocumentName"/>
        <w:rPr>
          <w:szCs w:val="28"/>
        </w:rPr>
      </w:pPr>
    </w:p>
    <w:p w14:paraId="211C9277" w14:textId="77777777" w:rsidR="0023546F" w:rsidRPr="00341300" w:rsidRDefault="0023546F" w:rsidP="004B5F14">
      <w:pPr>
        <w:pStyle w:val="DocumentName"/>
        <w:rPr>
          <w:szCs w:val="28"/>
        </w:rPr>
      </w:pPr>
    </w:p>
    <w:p w14:paraId="602B9866" w14:textId="77777777" w:rsidR="0023546F" w:rsidRPr="00341300" w:rsidRDefault="0023546F" w:rsidP="004B5F14">
      <w:pPr>
        <w:pStyle w:val="DocumentName"/>
        <w:rPr>
          <w:szCs w:val="28"/>
        </w:rPr>
      </w:pPr>
    </w:p>
    <w:p w14:paraId="0382719A" w14:textId="77777777" w:rsidR="0023546F" w:rsidRPr="00341300" w:rsidRDefault="0023546F" w:rsidP="004B5F14">
      <w:pPr>
        <w:pStyle w:val="DocumentName"/>
      </w:pPr>
    </w:p>
    <w:p w14:paraId="44C6D832" w14:textId="77777777" w:rsidR="003B66CC" w:rsidRDefault="003B66CC" w:rsidP="00D92EE9">
      <w:pPr>
        <w:spacing w:before="0" w:after="0" w:line="240" w:lineRule="auto"/>
        <w:ind w:firstLine="0"/>
        <w:jc w:val="center"/>
        <w:rPr>
          <w:rFonts w:ascii="Times New Roman" w:hAnsi="Times New Roman" w:cs="Times New Roman"/>
        </w:rPr>
      </w:pPr>
    </w:p>
    <w:p w14:paraId="54BBF8E4" w14:textId="5CF343BD" w:rsidR="0023546F" w:rsidRPr="00D705BA" w:rsidRDefault="0023546F" w:rsidP="00D92EE9">
      <w:pPr>
        <w:spacing w:before="0" w:after="0" w:line="240" w:lineRule="auto"/>
        <w:ind w:firstLine="0"/>
        <w:jc w:val="center"/>
        <w:rPr>
          <w:rFonts w:ascii="Times New Roman" w:hAnsi="Times New Roman" w:cs="Times New Roman"/>
        </w:rPr>
      </w:pPr>
      <w:r w:rsidRPr="00D705BA">
        <w:rPr>
          <w:rFonts w:ascii="Times New Roman" w:hAnsi="Times New Roman" w:cs="Times New Roman"/>
        </w:rPr>
        <w:t xml:space="preserve">г. </w:t>
      </w:r>
      <w:r w:rsidR="00D92EE9" w:rsidRPr="00D705BA">
        <w:rPr>
          <w:rFonts w:ascii="Times New Roman" w:hAnsi="Times New Roman" w:cs="Times New Roman"/>
        </w:rPr>
        <w:t>Москва</w:t>
      </w:r>
    </w:p>
    <w:p w14:paraId="7FAAC013" w14:textId="79458EC0" w:rsidR="00D92EE9" w:rsidRPr="00585623" w:rsidRDefault="0001729B" w:rsidP="00D92EE9">
      <w:pPr>
        <w:spacing w:before="0" w:after="0" w:line="240" w:lineRule="auto"/>
        <w:ind w:firstLine="0"/>
        <w:jc w:val="center"/>
        <w:rPr>
          <w:rFonts w:ascii="Times New Roman" w:hAnsi="Times New Roman" w:cs="Times New Roman"/>
        </w:rPr>
      </w:pPr>
      <w:r w:rsidRPr="00585623">
        <w:rPr>
          <w:rFonts w:ascii="Times New Roman" w:hAnsi="Times New Roman" w:cs="Times New Roman"/>
        </w:rPr>
        <w:t>202</w:t>
      </w:r>
      <w:r w:rsidR="009C753B" w:rsidRPr="00585623">
        <w:rPr>
          <w:rFonts w:ascii="Times New Roman" w:hAnsi="Times New Roman" w:cs="Times New Roman"/>
        </w:rPr>
        <w:t>2</w:t>
      </w:r>
      <w:r w:rsidR="00585623" w:rsidRPr="00585623">
        <w:rPr>
          <w:rFonts w:ascii="Times New Roman" w:hAnsi="Times New Roman" w:cs="Times New Roman"/>
        </w:rPr>
        <w:t xml:space="preserve"> г.</w:t>
      </w:r>
    </w:p>
    <w:p w14:paraId="055A8A66" w14:textId="67FAB000" w:rsidR="006A5633" w:rsidRDefault="006A5633" w:rsidP="00D92EE9">
      <w:pPr>
        <w:spacing w:before="0" w:after="0" w:line="240" w:lineRule="auto"/>
        <w:ind w:firstLine="0"/>
        <w:jc w:val="center"/>
        <w:rPr>
          <w:rFonts w:ascii="Times New Roman" w:hAnsi="Times New Roman" w:cs="Times New Roman"/>
          <w:color w:val="FF0000"/>
        </w:rPr>
      </w:pPr>
    </w:p>
    <w:p w14:paraId="173EF021" w14:textId="5DA03C69" w:rsidR="006A5633" w:rsidRDefault="006A5633" w:rsidP="00D92EE9">
      <w:pPr>
        <w:spacing w:before="0" w:after="0" w:line="240" w:lineRule="auto"/>
        <w:ind w:firstLine="0"/>
        <w:jc w:val="center"/>
        <w:rPr>
          <w:rFonts w:ascii="Times New Roman" w:hAnsi="Times New Roman" w:cs="Times New Roman"/>
          <w:color w:val="FF0000"/>
        </w:rPr>
      </w:pPr>
    </w:p>
    <w:p w14:paraId="673A7DC8" w14:textId="49F8423D" w:rsidR="006A5633" w:rsidRDefault="006A5633" w:rsidP="00D92EE9">
      <w:pPr>
        <w:spacing w:before="0" w:after="0" w:line="240" w:lineRule="auto"/>
        <w:ind w:firstLine="0"/>
        <w:jc w:val="center"/>
        <w:rPr>
          <w:rFonts w:ascii="Times New Roman" w:hAnsi="Times New Roman" w:cs="Times New Roman"/>
          <w:color w:val="FF0000"/>
        </w:rPr>
      </w:pPr>
    </w:p>
    <w:p w14:paraId="5411FD2B" w14:textId="14F23D22" w:rsidR="006A5633" w:rsidRDefault="006A5633" w:rsidP="00D92EE9">
      <w:pPr>
        <w:spacing w:before="0" w:after="0" w:line="240" w:lineRule="auto"/>
        <w:ind w:firstLine="0"/>
        <w:jc w:val="center"/>
        <w:rPr>
          <w:rFonts w:ascii="Times New Roman" w:hAnsi="Times New Roman" w:cs="Times New Roman"/>
          <w:color w:val="FF0000"/>
        </w:rPr>
      </w:pPr>
    </w:p>
    <w:p w14:paraId="2C200A8F" w14:textId="0B47C163" w:rsidR="006A5633" w:rsidRDefault="006A5633" w:rsidP="00D92EE9">
      <w:pPr>
        <w:spacing w:before="0" w:after="0" w:line="240" w:lineRule="auto"/>
        <w:ind w:firstLine="0"/>
        <w:jc w:val="center"/>
        <w:rPr>
          <w:rFonts w:ascii="Times New Roman" w:hAnsi="Times New Roman" w:cs="Times New Roman"/>
          <w:color w:val="FF0000"/>
        </w:rPr>
      </w:pPr>
    </w:p>
    <w:p w14:paraId="5AD2B979" w14:textId="77777777" w:rsidR="006A5633" w:rsidRPr="00585623" w:rsidRDefault="006A5633" w:rsidP="00D92EE9">
      <w:pPr>
        <w:spacing w:before="0" w:after="0" w:line="240" w:lineRule="auto"/>
        <w:ind w:firstLine="0"/>
        <w:jc w:val="center"/>
        <w:rPr>
          <w:rFonts w:ascii="Times New Roman" w:hAnsi="Times New Roman" w:cs="Times New Roman"/>
          <w:color w:val="FF0000"/>
        </w:rPr>
      </w:pPr>
    </w:p>
    <w:p w14:paraId="1651E926" w14:textId="242F5055" w:rsidR="004B5F14" w:rsidRPr="00A95E1E" w:rsidRDefault="004B5F14" w:rsidP="00A95E1E">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lastRenderedPageBreak/>
        <w:t>ОБЩИЕ ПОЛОЖЕНИЯ</w:t>
      </w:r>
    </w:p>
    <w:p w14:paraId="7B2018EE" w14:textId="78015026" w:rsidR="00BC0029" w:rsidRPr="00A95E1E" w:rsidRDefault="004B5F14" w:rsidP="00BC0029">
      <w:pPr>
        <w:pStyle w:val="afff0"/>
        <w:numPr>
          <w:ilvl w:val="1"/>
          <w:numId w:val="15"/>
        </w:numPr>
        <w:spacing w:before="0" w:after="0" w:line="276" w:lineRule="auto"/>
        <w:ind w:left="0" w:firstLine="567"/>
        <w:rPr>
          <w:rFonts w:ascii="Times New Roman" w:hAnsi="Times New Roman" w:cs="Times New Roman"/>
        </w:rPr>
      </w:pPr>
      <w:r w:rsidRPr="00A95E1E">
        <w:rPr>
          <w:rFonts w:ascii="Times New Roman" w:hAnsi="Times New Roman" w:cs="Times New Roman"/>
        </w:rPr>
        <w:t xml:space="preserve">Политика обработки персональных данных в </w:t>
      </w:r>
      <w:r w:rsidR="00205D7B" w:rsidRPr="00A95E1E">
        <w:rPr>
          <w:rFonts w:ascii="Times New Roman" w:hAnsi="Times New Roman" w:cs="Times New Roman"/>
        </w:rPr>
        <w:t>Саморегулируемой организации Ассоциация</w:t>
      </w:r>
      <w:r w:rsidR="00D705BA" w:rsidRPr="00A95E1E">
        <w:rPr>
          <w:rFonts w:ascii="Times New Roman" w:hAnsi="Times New Roman" w:cs="Times New Roman"/>
        </w:rPr>
        <w:t xml:space="preserve"> строительных компаний «Межрегиональный строительный комплекс»</w:t>
      </w:r>
      <w:r w:rsidR="00205D7B" w:rsidRPr="00A95E1E">
        <w:rPr>
          <w:rFonts w:ascii="Times New Roman" w:hAnsi="Times New Roman" w:cs="Times New Roman"/>
        </w:rPr>
        <w:t xml:space="preserve"> </w:t>
      </w:r>
      <w:r w:rsidRPr="00A95E1E">
        <w:rPr>
          <w:rFonts w:ascii="Times New Roman" w:hAnsi="Times New Roman" w:cs="Times New Roman"/>
        </w:rPr>
        <w:t>(далее – Политика)</w:t>
      </w:r>
      <w:r w:rsidR="00BC0029" w:rsidRPr="00BC0029">
        <w:rPr>
          <w:rFonts w:ascii="Times New Roman" w:hAnsi="Times New Roman" w:cs="Times New Roman"/>
        </w:rPr>
        <w:t xml:space="preserve"> </w:t>
      </w:r>
      <w:r w:rsidR="00BC0029" w:rsidRPr="00A95E1E">
        <w:rPr>
          <w:rFonts w:ascii="Times New Roman" w:hAnsi="Times New Roman" w:cs="Times New Roman"/>
        </w:rPr>
        <w:t xml:space="preserve">определяет </w:t>
      </w:r>
      <w:r w:rsidR="00BC0029">
        <w:rPr>
          <w:rFonts w:ascii="Times New Roman" w:hAnsi="Times New Roman" w:cs="Times New Roman"/>
        </w:rPr>
        <w:t xml:space="preserve"> основные принципы, цели, условия и способы </w:t>
      </w:r>
      <w:r w:rsidR="00BC0029" w:rsidRPr="00A95E1E">
        <w:rPr>
          <w:rFonts w:ascii="Times New Roman" w:hAnsi="Times New Roman" w:cs="Times New Roman"/>
        </w:rPr>
        <w:t xml:space="preserve"> обработки персональных данных и меры по обеспечению их безопасности в системах Саморегулируемой организации Ассоциация строительных компаний «Межрегиональный строительный комплекс» (далее – Ассоциации)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45A8D14" w14:textId="3FB99A97" w:rsidR="00BC0029" w:rsidRDefault="00BC0029" w:rsidP="00BC0029">
      <w:pPr>
        <w:pStyle w:val="afff0"/>
        <w:numPr>
          <w:ilvl w:val="1"/>
          <w:numId w:val="15"/>
        </w:numPr>
        <w:spacing w:before="0" w:after="0" w:line="276" w:lineRule="auto"/>
        <w:ind w:left="0" w:firstLine="567"/>
        <w:rPr>
          <w:rFonts w:ascii="Times New Roman" w:hAnsi="Times New Roman" w:cs="Times New Roman"/>
        </w:rPr>
      </w:pPr>
      <w:proofErr w:type="gramStart"/>
      <w:r>
        <w:rPr>
          <w:rFonts w:ascii="Times New Roman" w:hAnsi="Times New Roman" w:cs="Times New Roman"/>
        </w:rPr>
        <w:t xml:space="preserve">Политика </w:t>
      </w:r>
      <w:r w:rsidR="004B5F14" w:rsidRPr="00A95E1E">
        <w:rPr>
          <w:rFonts w:ascii="Times New Roman" w:hAnsi="Times New Roman" w:cs="Times New Roman"/>
        </w:rPr>
        <w:t xml:space="preserve"> разработана</w:t>
      </w:r>
      <w:proofErr w:type="gramEnd"/>
      <w:r w:rsidR="004B5F14" w:rsidRPr="00A95E1E">
        <w:rPr>
          <w:rFonts w:ascii="Times New Roman" w:hAnsi="Times New Roman" w:cs="Times New Roman"/>
        </w:rPr>
        <w:t xml:space="preserve"> </w:t>
      </w:r>
      <w:r>
        <w:rPr>
          <w:rFonts w:ascii="Times New Roman" w:hAnsi="Times New Roman" w:cs="Times New Roman"/>
        </w:rPr>
        <w:t xml:space="preserve">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w:t>
      </w:r>
    </w:p>
    <w:p w14:paraId="2C0AFBAC" w14:textId="77777777" w:rsidR="00BC0029" w:rsidRDefault="00BC0029" w:rsidP="00BC0029">
      <w:pPr>
        <w:pStyle w:val="afff0"/>
        <w:numPr>
          <w:ilvl w:val="1"/>
          <w:numId w:val="15"/>
        </w:numPr>
        <w:spacing w:before="0" w:after="0" w:line="276" w:lineRule="auto"/>
        <w:ind w:left="0" w:firstLine="567"/>
        <w:rPr>
          <w:rFonts w:ascii="Times New Roman" w:hAnsi="Times New Roman" w:cs="Times New Roman"/>
        </w:rPr>
      </w:pPr>
      <w:r w:rsidRPr="00BC0029">
        <w:rPr>
          <w:rFonts w:ascii="Times New Roman" w:hAnsi="Times New Roman" w:cs="Times New Roman"/>
        </w:rPr>
        <w:t xml:space="preserve">Положения Политики служат основой для разработки локальных нормативных актов, регламентирующих в Ассоциации вопросы обработки персональных данных работников Ассоциации и других субъектов персональных данных. </w:t>
      </w:r>
    </w:p>
    <w:p w14:paraId="64D0928F" w14:textId="23F5ACB2" w:rsidR="007E7429" w:rsidRPr="00BC0029" w:rsidRDefault="00BC0029" w:rsidP="00BC0029">
      <w:pPr>
        <w:pStyle w:val="afff0"/>
        <w:numPr>
          <w:ilvl w:val="1"/>
          <w:numId w:val="15"/>
        </w:numPr>
        <w:spacing w:before="0" w:after="0" w:line="276" w:lineRule="auto"/>
        <w:ind w:left="0" w:firstLine="567"/>
        <w:rPr>
          <w:rFonts w:ascii="Times New Roman" w:hAnsi="Times New Roman" w:cs="Times New Roman"/>
        </w:rPr>
      </w:pPr>
      <w:r>
        <w:rPr>
          <w:rFonts w:ascii="Times New Roman" w:hAnsi="Times New Roman" w:cs="Times New Roman"/>
        </w:rPr>
        <w:t xml:space="preserve"> Политика </w:t>
      </w:r>
      <w:r w:rsidR="007E7429" w:rsidRPr="00BC0029">
        <w:rPr>
          <w:rFonts w:ascii="Times New Roman" w:hAnsi="Times New Roman" w:cs="Times New Roman"/>
        </w:rPr>
        <w:t>определяется в соответствии со следующими нормативными правовыми актами:</w:t>
      </w:r>
    </w:p>
    <w:p w14:paraId="309353F6" w14:textId="42C4C8A0"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Трудовой кодекс Российской Федерации;</w:t>
      </w:r>
    </w:p>
    <w:p w14:paraId="1F08E04E" w14:textId="27A82C0F"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Федеральный закон от 27 июля 2006 г. № 152-ФЗ «О персональных данных»</w:t>
      </w:r>
      <w:r w:rsidR="000A3D52">
        <w:rPr>
          <w:rFonts w:ascii="Times New Roman" w:hAnsi="Times New Roman" w:cs="Times New Roman"/>
        </w:rPr>
        <w:t xml:space="preserve"> (далее- Закон № 152 ФЗ)</w:t>
      </w:r>
      <w:r w:rsidR="007E7429" w:rsidRPr="007E7429">
        <w:rPr>
          <w:rFonts w:ascii="Times New Roman" w:hAnsi="Times New Roman" w:cs="Times New Roman"/>
        </w:rPr>
        <w:t>;</w:t>
      </w:r>
    </w:p>
    <w:p w14:paraId="3291E54E" w14:textId="7DD5CAD3"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Указ Президента Российской Федерации от 06 марта 1997 г. № 188 «Об утверждении Перечня сведений конфиденциального характера»;</w:t>
      </w:r>
    </w:p>
    <w:p w14:paraId="2216BA6E" w14:textId="00FA1315"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1AB0994D" w14:textId="107AEB4A" w:rsidR="007E7429" w:rsidRPr="007E7429"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0C09CFC0" w14:textId="14E069B4" w:rsidR="007E7429" w:rsidRPr="007E7429" w:rsidRDefault="008825C3" w:rsidP="007E7429">
      <w:pPr>
        <w:pStyle w:val="afff0"/>
        <w:spacing w:before="0" w:after="0" w:line="276" w:lineRule="auto"/>
        <w:rPr>
          <w:rFonts w:ascii="Times New Roman" w:hAnsi="Times New Roman" w:cs="Times New Roman"/>
        </w:rPr>
      </w:pPr>
      <w:r>
        <w:rPr>
          <w:rFonts w:ascii="Times New Roman" w:hAnsi="Times New Roman" w:cs="Times New Roman"/>
        </w:rPr>
        <w:t>-</w:t>
      </w:r>
      <w:r w:rsidR="00BC0029">
        <w:rPr>
          <w:rFonts w:ascii="Times New Roman" w:hAnsi="Times New Roman" w:cs="Times New Roman"/>
        </w:rPr>
        <w:t xml:space="preserve"> П</w:t>
      </w:r>
      <w:r w:rsidR="007E7429" w:rsidRPr="007E7429">
        <w:rPr>
          <w:rFonts w:ascii="Times New Roman" w:hAnsi="Times New Roman" w:cs="Times New Roman"/>
        </w:rPr>
        <w:t>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6F73AC99" w14:textId="48F0E022" w:rsidR="007E7429" w:rsidRPr="00585623" w:rsidRDefault="00BC0029"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7E7429" w:rsidRPr="007E7429">
        <w:rPr>
          <w:rFonts w:ascii="Times New Roman" w:hAnsi="Times New Roman" w:cs="Times New Roman"/>
        </w:rPr>
        <w:t xml:space="preserve">риказ </w:t>
      </w:r>
      <w:proofErr w:type="spellStart"/>
      <w:r w:rsidR="007E7429" w:rsidRPr="007E7429">
        <w:rPr>
          <w:rFonts w:ascii="Times New Roman" w:hAnsi="Times New Roman" w:cs="Times New Roman"/>
        </w:rPr>
        <w:t>Роскомнадзора</w:t>
      </w:r>
      <w:proofErr w:type="spellEnd"/>
      <w:r w:rsidR="007E7429" w:rsidRPr="007E7429">
        <w:rPr>
          <w:rFonts w:ascii="Times New Roman" w:hAnsi="Times New Roman" w:cs="Times New Roman"/>
        </w:rPr>
        <w:t xml:space="preserve"> от 05 сентября 2013 г. № 996 «Об утверждении требований и </w:t>
      </w:r>
      <w:r w:rsidR="007E7429" w:rsidRPr="00585623">
        <w:rPr>
          <w:rFonts w:ascii="Times New Roman" w:hAnsi="Times New Roman" w:cs="Times New Roman"/>
        </w:rPr>
        <w:t>методов по обезличиванию персональных данных»;</w:t>
      </w:r>
    </w:p>
    <w:p w14:paraId="0FDA168D" w14:textId="5BFF4BB6" w:rsidR="009B0CAB" w:rsidRPr="00585623" w:rsidRDefault="009B0CAB" w:rsidP="009B0CAB">
      <w:pPr>
        <w:spacing w:before="0" w:after="0" w:line="240" w:lineRule="auto"/>
        <w:ind w:firstLine="0"/>
        <w:rPr>
          <w:rFonts w:ascii="Times New Roman" w:eastAsia="Times New Roman" w:hAnsi="Times New Roman" w:cs="Times New Roman"/>
          <w:lang w:eastAsia="ru-RU"/>
        </w:rPr>
      </w:pPr>
      <w:r w:rsidRPr="00585623">
        <w:rPr>
          <w:rFonts w:ascii="Times New Roman" w:eastAsia="Times New Roman" w:hAnsi="Times New Roman" w:cs="Times New Roman"/>
          <w:lang w:eastAsia="ru-RU"/>
        </w:rPr>
        <w:tab/>
        <w:t xml:space="preserve">-    Приказ </w:t>
      </w:r>
      <w:proofErr w:type="spellStart"/>
      <w:r w:rsidRPr="00585623">
        <w:rPr>
          <w:rFonts w:ascii="Times New Roman" w:eastAsia="Times New Roman" w:hAnsi="Times New Roman" w:cs="Times New Roman"/>
          <w:lang w:eastAsia="ru-RU"/>
        </w:rPr>
        <w:t>Роскомнадзора</w:t>
      </w:r>
      <w:proofErr w:type="spellEnd"/>
      <w:r w:rsidRPr="00585623">
        <w:rPr>
          <w:rFonts w:ascii="Times New Roman" w:eastAsia="Times New Roman" w:hAnsi="Times New Roman" w:cs="Times New Roman"/>
          <w:lang w:eastAsia="ru-RU"/>
        </w:rPr>
        <w:t xml:space="preserve"> от 24.02.2021 N </w:t>
      </w:r>
      <w:proofErr w:type="gramStart"/>
      <w:r w:rsidRPr="00585623">
        <w:rPr>
          <w:rFonts w:ascii="Times New Roman" w:eastAsia="Times New Roman" w:hAnsi="Times New Roman" w:cs="Times New Roman"/>
          <w:lang w:eastAsia="ru-RU"/>
        </w:rPr>
        <w:t>18  «</w:t>
      </w:r>
      <w:proofErr w:type="gramEnd"/>
      <w:r w:rsidRPr="00585623">
        <w:rPr>
          <w:rFonts w:ascii="Times New Roman" w:eastAsia="Times New Roman" w:hAnsi="Times New Roman" w:cs="Times New Roman"/>
          <w:lang w:eastAsia="ru-RU"/>
        </w:rPr>
        <w:t>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00585623">
        <w:rPr>
          <w:rFonts w:ascii="Times New Roman" w:eastAsia="Times New Roman" w:hAnsi="Times New Roman" w:cs="Times New Roman"/>
          <w:lang w:eastAsia="ru-RU"/>
        </w:rPr>
        <w:t>;</w:t>
      </w:r>
    </w:p>
    <w:p w14:paraId="43B15E18" w14:textId="3956E71C" w:rsidR="007E7429" w:rsidRPr="007E7429" w:rsidRDefault="0088454B" w:rsidP="007E7429">
      <w:pPr>
        <w:pStyle w:val="afff0"/>
        <w:spacing w:before="0" w:after="0" w:line="276" w:lineRule="auto"/>
        <w:rPr>
          <w:rFonts w:ascii="Times New Roman" w:hAnsi="Times New Roman" w:cs="Times New Roman"/>
        </w:rPr>
      </w:pPr>
      <w:r w:rsidRPr="00585623">
        <w:rPr>
          <w:rFonts w:ascii="Times New Roman" w:hAnsi="Times New Roman" w:cs="Times New Roman"/>
        </w:rPr>
        <w:t>- и</w:t>
      </w:r>
      <w:r w:rsidR="007E7429" w:rsidRPr="00585623">
        <w:rPr>
          <w:rFonts w:ascii="Times New Roman" w:hAnsi="Times New Roman" w:cs="Times New Roman"/>
        </w:rPr>
        <w:t xml:space="preserve">ные нормативные правовые акты Российской Федерации и нормативные документы уполномоченных органов государственной </w:t>
      </w:r>
      <w:r w:rsidR="007E7429" w:rsidRPr="007E7429">
        <w:rPr>
          <w:rFonts w:ascii="Times New Roman" w:hAnsi="Times New Roman" w:cs="Times New Roman"/>
        </w:rPr>
        <w:t>власти.</w:t>
      </w:r>
    </w:p>
    <w:p w14:paraId="1E4B599F" w14:textId="1DF83FAA" w:rsidR="007E7429" w:rsidRPr="007E7429" w:rsidRDefault="007E7429" w:rsidP="0088454B">
      <w:pPr>
        <w:pStyle w:val="afff0"/>
        <w:numPr>
          <w:ilvl w:val="1"/>
          <w:numId w:val="15"/>
        </w:numPr>
        <w:spacing w:before="0" w:after="0" w:line="276" w:lineRule="auto"/>
        <w:ind w:left="0" w:firstLine="567"/>
        <w:rPr>
          <w:rFonts w:ascii="Times New Roman" w:hAnsi="Times New Roman" w:cs="Times New Roman"/>
        </w:rPr>
      </w:pPr>
      <w:r w:rsidRPr="007E7429">
        <w:rPr>
          <w:rFonts w:ascii="Times New Roman" w:hAnsi="Times New Roman" w:cs="Times New Roman"/>
        </w:rPr>
        <w:t xml:space="preserve"> В целях реализации положений Политики в </w:t>
      </w:r>
      <w:r w:rsidR="00BC0029">
        <w:rPr>
          <w:rFonts w:ascii="Times New Roman" w:hAnsi="Times New Roman" w:cs="Times New Roman"/>
        </w:rPr>
        <w:t xml:space="preserve">Ассоциации </w:t>
      </w:r>
      <w:r w:rsidRPr="007E7429">
        <w:rPr>
          <w:rFonts w:ascii="Times New Roman" w:hAnsi="Times New Roman" w:cs="Times New Roman"/>
        </w:rPr>
        <w:t>разрабатываются соответствующие локальные нормативные акты и иные документы, в том числе:</w:t>
      </w:r>
    </w:p>
    <w:p w14:paraId="4BB9DEC9" w14:textId="31B801B3" w:rsidR="007E7429" w:rsidRPr="007E7429" w:rsidRDefault="00BC0029" w:rsidP="0088454B">
      <w:pPr>
        <w:pStyle w:val="afff0"/>
        <w:spacing w:before="0" w:after="0" w:line="276" w:lineRule="auto"/>
        <w:ind w:left="283" w:firstLine="284"/>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 </w:t>
      </w:r>
      <w:r>
        <w:rPr>
          <w:rFonts w:ascii="Times New Roman" w:hAnsi="Times New Roman" w:cs="Times New Roman"/>
        </w:rPr>
        <w:t>П</w:t>
      </w:r>
      <w:r w:rsidR="007E7429" w:rsidRPr="007E7429">
        <w:rPr>
          <w:rFonts w:ascii="Times New Roman" w:hAnsi="Times New Roman" w:cs="Times New Roman"/>
        </w:rPr>
        <w:t>оложение об</w:t>
      </w:r>
      <w:r w:rsidR="003F2284">
        <w:rPr>
          <w:rFonts w:ascii="Times New Roman" w:hAnsi="Times New Roman" w:cs="Times New Roman"/>
        </w:rPr>
        <w:t xml:space="preserve"> обработке и обеспечении безопасности персональных данных</w:t>
      </w:r>
      <w:r w:rsidR="007E7429" w:rsidRPr="007E7429">
        <w:rPr>
          <w:rFonts w:ascii="Times New Roman" w:hAnsi="Times New Roman" w:cs="Times New Roman"/>
        </w:rPr>
        <w:t>;</w:t>
      </w:r>
    </w:p>
    <w:p w14:paraId="2A38920D" w14:textId="12A06C61" w:rsidR="007E7429" w:rsidRPr="007E7429" w:rsidRDefault="003F2284" w:rsidP="007E7429">
      <w:pPr>
        <w:pStyle w:val="afff0"/>
        <w:spacing w:before="0" w:after="0" w:line="276" w:lineRule="auto"/>
        <w:rPr>
          <w:rFonts w:ascii="Times New Roman" w:hAnsi="Times New Roman" w:cs="Times New Roman"/>
        </w:rPr>
      </w:pPr>
      <w:r>
        <w:rPr>
          <w:rFonts w:ascii="Times New Roman" w:hAnsi="Times New Roman" w:cs="Times New Roman"/>
        </w:rPr>
        <w:t>- П</w:t>
      </w:r>
      <w:r w:rsidR="00B72685">
        <w:rPr>
          <w:rFonts w:ascii="Times New Roman" w:hAnsi="Times New Roman" w:cs="Times New Roman"/>
        </w:rPr>
        <w:t xml:space="preserve">еречень работников Ассоциации, допущенных к обработке </w:t>
      </w:r>
      <w:r w:rsidR="007E7429" w:rsidRPr="007E7429">
        <w:rPr>
          <w:rFonts w:ascii="Times New Roman" w:hAnsi="Times New Roman" w:cs="Times New Roman"/>
        </w:rPr>
        <w:t>персональных данных;</w:t>
      </w:r>
    </w:p>
    <w:p w14:paraId="2E3214F1" w14:textId="61AAE9A8" w:rsidR="007E7429" w:rsidRDefault="003F2284" w:rsidP="007E7429">
      <w:pPr>
        <w:pStyle w:val="afff0"/>
        <w:spacing w:before="0" w:after="0" w:line="276" w:lineRule="auto"/>
        <w:rPr>
          <w:rFonts w:ascii="Times New Roman" w:hAnsi="Times New Roman" w:cs="Times New Roman"/>
        </w:rPr>
      </w:pPr>
      <w:r>
        <w:rPr>
          <w:rFonts w:ascii="Times New Roman" w:hAnsi="Times New Roman" w:cs="Times New Roman"/>
        </w:rPr>
        <w:t xml:space="preserve">- </w:t>
      </w:r>
      <w:r w:rsidR="007E7429" w:rsidRPr="007E7429">
        <w:rPr>
          <w:rFonts w:ascii="Times New Roman" w:hAnsi="Times New Roman" w:cs="Times New Roman"/>
        </w:rPr>
        <w:t xml:space="preserve">иные локальные нормативные акты и документы, регламентирующие в </w:t>
      </w:r>
      <w:r>
        <w:rPr>
          <w:rFonts w:ascii="Times New Roman" w:hAnsi="Times New Roman" w:cs="Times New Roman"/>
        </w:rPr>
        <w:t xml:space="preserve">Ассоциации </w:t>
      </w:r>
      <w:r w:rsidR="007E7429" w:rsidRPr="007E7429">
        <w:rPr>
          <w:rFonts w:ascii="Times New Roman" w:hAnsi="Times New Roman" w:cs="Times New Roman"/>
        </w:rPr>
        <w:t>вопросы обработки персональных данных.</w:t>
      </w:r>
      <w:r w:rsidR="00BC0029">
        <w:rPr>
          <w:rFonts w:ascii="Times New Roman" w:hAnsi="Times New Roman" w:cs="Times New Roman"/>
        </w:rPr>
        <w:t xml:space="preserve"> </w:t>
      </w:r>
    </w:p>
    <w:p w14:paraId="1160DD7E" w14:textId="28AC35FF" w:rsidR="004B5F14" w:rsidRPr="00A95E1E" w:rsidRDefault="003F2284" w:rsidP="00A95E1E">
      <w:pPr>
        <w:pStyle w:val="afff0"/>
        <w:spacing w:before="0" w:after="0" w:line="276" w:lineRule="auto"/>
        <w:rPr>
          <w:rFonts w:ascii="Times New Roman" w:hAnsi="Times New Roman" w:cs="Times New Roman"/>
        </w:rPr>
      </w:pPr>
      <w:r>
        <w:rPr>
          <w:rFonts w:ascii="Times New Roman" w:hAnsi="Times New Roman" w:cs="Times New Roman"/>
        </w:rPr>
        <w:lastRenderedPageBreak/>
        <w:t xml:space="preserve">1.6. </w:t>
      </w:r>
      <w:r w:rsidR="00205D7B" w:rsidRPr="00A95E1E">
        <w:rPr>
          <w:rFonts w:ascii="Times New Roman" w:hAnsi="Times New Roman" w:cs="Times New Roman"/>
        </w:rPr>
        <w:t>Ассоциация</w:t>
      </w:r>
      <w:r w:rsidR="00B50CA7" w:rsidRPr="00A95E1E">
        <w:rPr>
          <w:rFonts w:ascii="Times New Roman" w:hAnsi="Times New Roman" w:cs="Times New Roman"/>
        </w:rPr>
        <w:t xml:space="preserve"> обязана</w:t>
      </w:r>
      <w:r w:rsidR="004B5F14" w:rsidRPr="00A95E1E">
        <w:rPr>
          <w:rFonts w:ascii="Times New Roman" w:hAnsi="Times New Roman" w:cs="Times New Roman"/>
        </w:rPr>
        <w:t xml:space="preserve"> опубликовать или иным образом обеспечить неограниченный доступ к настоящей Политике.</w:t>
      </w:r>
    </w:p>
    <w:p w14:paraId="4C1DD51C" w14:textId="71A0385F" w:rsidR="004B5F14" w:rsidRPr="00A95E1E" w:rsidRDefault="003F2284" w:rsidP="00A95E1E">
      <w:pPr>
        <w:pStyle w:val="afff0"/>
        <w:spacing w:before="0" w:after="0" w:line="276" w:lineRule="auto"/>
        <w:rPr>
          <w:rFonts w:ascii="Times New Roman" w:hAnsi="Times New Roman" w:cs="Times New Roman"/>
        </w:rPr>
      </w:pPr>
      <w:r>
        <w:rPr>
          <w:rFonts w:ascii="Times New Roman" w:hAnsi="Times New Roman" w:cs="Times New Roman"/>
        </w:rPr>
        <w:t xml:space="preserve">1.7. </w:t>
      </w:r>
      <w:r w:rsidR="004B5F14" w:rsidRPr="00A95E1E">
        <w:rPr>
          <w:rFonts w:ascii="Times New Roman" w:hAnsi="Times New Roman" w:cs="Times New Roman"/>
        </w:rPr>
        <w:t>В Политике используются следующие основные понятия:</w:t>
      </w:r>
    </w:p>
    <w:p w14:paraId="2F8575B4" w14:textId="4A2203A6"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А</w:t>
      </w:r>
      <w:r w:rsidR="004B5F14" w:rsidRPr="00A95E1E">
        <w:rPr>
          <w:rFonts w:ascii="Times New Roman" w:hAnsi="Times New Roman" w:cs="Times New Roman"/>
          <w:b/>
        </w:rPr>
        <w:t>втоматизированная обработка персональных данных</w:t>
      </w:r>
      <w:r w:rsidR="004B5F14" w:rsidRPr="00A95E1E">
        <w:rPr>
          <w:rFonts w:ascii="Times New Roman" w:hAnsi="Times New Roman" w:cs="Times New Roman"/>
        </w:rPr>
        <w:t xml:space="preserve"> – обработка персональных данных с помощью</w:t>
      </w:r>
      <w:r w:rsidRPr="00A95E1E">
        <w:rPr>
          <w:rFonts w:ascii="Times New Roman" w:hAnsi="Times New Roman" w:cs="Times New Roman"/>
        </w:rPr>
        <w:t xml:space="preserve"> средств вычислительной техники.</w:t>
      </w:r>
    </w:p>
    <w:p w14:paraId="0337568D" w14:textId="06026FDD"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Б</w:t>
      </w:r>
      <w:r w:rsidR="004B5F14" w:rsidRPr="00A95E1E">
        <w:rPr>
          <w:rFonts w:ascii="Times New Roman" w:hAnsi="Times New Roman" w:cs="Times New Roman"/>
          <w:b/>
        </w:rPr>
        <w:t>локирование персональных данных</w:t>
      </w:r>
      <w:r w:rsidR="004B5F14" w:rsidRPr="00A95E1E">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w:t>
      </w:r>
      <w:r w:rsidRPr="00A95E1E">
        <w:rPr>
          <w:rFonts w:ascii="Times New Roman" w:hAnsi="Times New Roman" w:cs="Times New Roman"/>
        </w:rPr>
        <w:t xml:space="preserve"> уточнения персональных данных).</w:t>
      </w:r>
    </w:p>
    <w:p w14:paraId="75952D19" w14:textId="79D99652" w:rsidR="002C78E6" w:rsidRPr="00A95E1E" w:rsidRDefault="002C78E6" w:rsidP="00A95E1E">
      <w:pPr>
        <w:spacing w:before="0" w:after="0" w:line="276" w:lineRule="auto"/>
        <w:ind w:firstLine="547"/>
        <w:rPr>
          <w:rFonts w:ascii="Times New Roman" w:eastAsia="Times New Roman" w:hAnsi="Times New Roman" w:cs="Times New Roman"/>
          <w:lang w:eastAsia="ru-RU"/>
        </w:rPr>
      </w:pPr>
      <w:r w:rsidRPr="00A95E1E">
        <w:rPr>
          <w:rFonts w:ascii="Times New Roman" w:hAnsi="Times New Roman" w:cs="Times New Roman"/>
          <w:b/>
        </w:rPr>
        <w:t>Информационная система персональных данных</w:t>
      </w:r>
      <w:r w:rsidRPr="00A95E1E">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D000C2D" w14:textId="1D5FA672" w:rsidR="004B5F14" w:rsidRPr="00A95E1E" w:rsidRDefault="007379E7" w:rsidP="00A95E1E">
      <w:pPr>
        <w:spacing w:before="0" w:after="0" w:line="276" w:lineRule="auto"/>
        <w:rPr>
          <w:rFonts w:ascii="Times New Roman" w:hAnsi="Times New Roman" w:cs="Times New Roman"/>
        </w:rPr>
      </w:pPr>
      <w:r w:rsidRPr="009B0CAB">
        <w:rPr>
          <w:rFonts w:ascii="Times New Roman" w:hAnsi="Times New Roman" w:cs="Times New Roman"/>
          <w:b/>
        </w:rPr>
        <w:t>О</w:t>
      </w:r>
      <w:r w:rsidR="004B5F14" w:rsidRPr="009B0CAB">
        <w:rPr>
          <w:rFonts w:ascii="Times New Roman" w:hAnsi="Times New Roman" w:cs="Times New Roman"/>
          <w:b/>
        </w:rPr>
        <w:t>безличивание</w:t>
      </w:r>
      <w:r w:rsidR="004B5F14" w:rsidRPr="00A95E1E">
        <w:rPr>
          <w:rFonts w:ascii="Times New Roman" w:hAnsi="Times New Roman" w:cs="Times New Roman"/>
          <w:b/>
        </w:rPr>
        <w:t xml:space="preserve"> персональных данных</w:t>
      </w:r>
      <w:r w:rsidR="004B5F14" w:rsidRPr="00A95E1E">
        <w:rPr>
          <w:rFonts w:ascii="Times New Roman" w:hAnsi="Times New Roman" w:cs="Times New Roman"/>
          <w:i/>
        </w:rPr>
        <w:t xml:space="preserve"> </w:t>
      </w:r>
      <w:r w:rsidR="004B5F14" w:rsidRPr="00A95E1E">
        <w:rPr>
          <w:rFonts w:ascii="Times New Roman" w:hAnsi="Times New Roman" w:cs="Times New Roman"/>
        </w:rPr>
        <w:t>- действия, в результате которых невозможно определить без использования дополнительной информации принадлежность персональных данных конкретно</w:t>
      </w:r>
      <w:r w:rsidRPr="00A95E1E">
        <w:rPr>
          <w:rFonts w:ascii="Times New Roman" w:hAnsi="Times New Roman" w:cs="Times New Roman"/>
        </w:rPr>
        <w:t>му субъекту персональных данных.</w:t>
      </w:r>
    </w:p>
    <w:p w14:paraId="05E019F5" w14:textId="3A38F6B8"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бработка персональных данных</w:t>
      </w:r>
      <w:r w:rsidR="004B5F14" w:rsidRPr="00A95E1E">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A95E1E">
        <w:rPr>
          <w:rFonts w:ascii="Times New Roman" w:hAnsi="Times New Roman" w:cs="Times New Roman"/>
        </w:rPr>
        <w:t>уничтожение персональных данных.</w:t>
      </w:r>
    </w:p>
    <w:p w14:paraId="01507CF0" w14:textId="24E830E0"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О</w:t>
      </w:r>
      <w:r w:rsidR="004B5F14" w:rsidRPr="00A95E1E">
        <w:rPr>
          <w:rFonts w:ascii="Times New Roman" w:hAnsi="Times New Roman" w:cs="Times New Roman"/>
          <w:b/>
        </w:rPr>
        <w:t>ператор -</w:t>
      </w:r>
      <w:r w:rsidR="004B5F14" w:rsidRPr="00A95E1E">
        <w:rPr>
          <w:rFonts w:ascii="Times New Roman" w:hAnsi="Times New Roman" w:cs="Times New Roman"/>
        </w:rPr>
        <w:t xml:space="preserve"> </w:t>
      </w:r>
      <w:r w:rsidR="00B2232C" w:rsidRPr="00B2232C">
        <w:rPr>
          <w:rFonts w:ascii="Times New Roman" w:hAnsi="Times New Roman" w:cs="Times New Roman"/>
        </w:rPr>
        <w:t>лицо,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персональных данных в отношениях, регулируемых Пол</w:t>
      </w:r>
      <w:r w:rsidR="00656660">
        <w:rPr>
          <w:rFonts w:ascii="Times New Roman" w:hAnsi="Times New Roman" w:cs="Times New Roman"/>
        </w:rPr>
        <w:t>итикой</w:t>
      </w:r>
      <w:r w:rsidR="00B2232C" w:rsidRPr="00B2232C">
        <w:rPr>
          <w:rFonts w:ascii="Times New Roman" w:hAnsi="Times New Roman" w:cs="Times New Roman"/>
        </w:rPr>
        <w:t>, является Ассоциация;</w:t>
      </w:r>
    </w:p>
    <w:p w14:paraId="07D5A7C2" w14:textId="3F6CA941" w:rsidR="004B5F14"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П</w:t>
      </w:r>
      <w:r w:rsidR="004B5F14" w:rsidRPr="00A95E1E">
        <w:rPr>
          <w:rFonts w:ascii="Times New Roman" w:hAnsi="Times New Roman" w:cs="Times New Roman"/>
          <w:b/>
        </w:rPr>
        <w:t>ерсональные данные</w:t>
      </w:r>
      <w:r w:rsidR="004B5F14" w:rsidRPr="00A95E1E">
        <w:rPr>
          <w:rFonts w:ascii="Times New Roman" w:hAnsi="Times New Roman" w:cs="Times New Roman"/>
        </w:rPr>
        <w:t xml:space="preserve"> – любая информация, относящаяся к прямо или косвенно </w:t>
      </w:r>
      <w:proofErr w:type="gramStart"/>
      <w:r w:rsidR="004B5F14" w:rsidRPr="00A95E1E">
        <w:rPr>
          <w:rFonts w:ascii="Times New Roman" w:hAnsi="Times New Roman" w:cs="Times New Roman"/>
        </w:rPr>
        <w:t>определенному</w:t>
      </w:r>
      <w:proofErr w:type="gramEnd"/>
      <w:r w:rsidR="004B5F14" w:rsidRPr="00A95E1E">
        <w:rPr>
          <w:rFonts w:ascii="Times New Roman" w:hAnsi="Times New Roman" w:cs="Times New Roman"/>
        </w:rPr>
        <w:t xml:space="preserve"> или определяемому физическому лицу</w:t>
      </w:r>
      <w:r w:rsidR="00585623">
        <w:rPr>
          <w:rFonts w:ascii="Times New Roman" w:hAnsi="Times New Roman" w:cs="Times New Roman"/>
        </w:rPr>
        <w:t xml:space="preserve"> (субъекту персональных данных);</w:t>
      </w:r>
    </w:p>
    <w:p w14:paraId="77E08381" w14:textId="308FA2BF" w:rsidR="009C753B" w:rsidRPr="00A95E1E" w:rsidRDefault="009C753B" w:rsidP="00585623">
      <w:pPr>
        <w:spacing w:before="0" w:after="0" w:line="240" w:lineRule="auto"/>
        <w:ind w:firstLine="540"/>
        <w:rPr>
          <w:rFonts w:ascii="Times New Roman" w:hAnsi="Times New Roman" w:cs="Times New Roman"/>
        </w:rPr>
      </w:pPr>
      <w:r w:rsidRPr="00585623">
        <w:rPr>
          <w:rFonts w:ascii="Times New Roman" w:eastAsia="Times New Roman" w:hAnsi="Times New Roman" w:cs="Times New Roman"/>
          <w:b/>
          <w:lang w:eastAsia="ru-RU"/>
        </w:rPr>
        <w:t>Персональные данные, разрешенные субъектом персональных данных для распространения,</w:t>
      </w:r>
      <w:r w:rsidRPr="00585623">
        <w:rPr>
          <w:rFonts w:ascii="Times New Roman" w:eastAsia="Times New Roman" w:hAnsi="Times New Roman" w:cs="Times New Roman"/>
          <w:lang w:eastAsia="ru-RU"/>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012B95" w:rsidRPr="00585623">
        <w:rPr>
          <w:rStyle w:val="afff1"/>
          <w:rFonts w:ascii="Times New Roman" w:eastAsiaTheme="minorHAnsi" w:hAnsi="Times New Roman" w:cs="Times New Roman"/>
        </w:rPr>
        <w:t xml:space="preserve">Законом </w:t>
      </w:r>
      <w:r w:rsidR="00012B95" w:rsidRPr="00585623">
        <w:rPr>
          <w:rFonts w:ascii="Times New Roman" w:hAnsi="Times New Roman" w:cs="Times New Roman"/>
        </w:rPr>
        <w:t>№ 152</w:t>
      </w:r>
      <w:r w:rsidR="00012B95" w:rsidRPr="00585623">
        <w:rPr>
          <w:rFonts w:ascii="Times New Roman" w:hAnsi="Times New Roman" w:cs="Times New Roman"/>
        </w:rPr>
        <w:noBreakHyphen/>
        <w:t>ФЗ</w:t>
      </w:r>
      <w:r w:rsidR="00585623">
        <w:rPr>
          <w:rFonts w:ascii="Times New Roman" w:hAnsi="Times New Roman" w:cs="Times New Roman"/>
        </w:rPr>
        <w:t>;</w:t>
      </w:r>
    </w:p>
    <w:p w14:paraId="2A91632B" w14:textId="0DC04AEB"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П</w:t>
      </w:r>
      <w:r w:rsidR="004B5F14" w:rsidRPr="00A95E1E">
        <w:rPr>
          <w:rFonts w:ascii="Times New Roman" w:hAnsi="Times New Roman" w:cs="Times New Roman"/>
          <w:b/>
        </w:rPr>
        <w:t>редоставление персональных данных</w:t>
      </w:r>
      <w:r w:rsidR="004B5F14" w:rsidRPr="00A95E1E">
        <w:rPr>
          <w:rFonts w:ascii="Times New Roman" w:hAnsi="Times New Roman" w:cs="Times New Roman"/>
        </w:rPr>
        <w:t xml:space="preserve"> – действия, направленные на раскрытие персональных данных определенному л</w:t>
      </w:r>
      <w:r w:rsidRPr="00A95E1E">
        <w:rPr>
          <w:rFonts w:ascii="Times New Roman" w:hAnsi="Times New Roman" w:cs="Times New Roman"/>
        </w:rPr>
        <w:t>ицу или определенному кругу лиц.</w:t>
      </w:r>
    </w:p>
    <w:p w14:paraId="2696359D" w14:textId="773E14DE"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Р</w:t>
      </w:r>
      <w:r w:rsidR="004B5F14" w:rsidRPr="00A95E1E">
        <w:rPr>
          <w:rFonts w:ascii="Times New Roman" w:hAnsi="Times New Roman" w:cs="Times New Roman"/>
          <w:b/>
        </w:rPr>
        <w:t>аспространение персональных данных</w:t>
      </w:r>
      <w:r w:rsidR="004B5F14" w:rsidRPr="00A95E1E">
        <w:rPr>
          <w:rFonts w:ascii="Times New Roman" w:hAnsi="Times New Roman" w:cs="Times New Roman"/>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w:t>
      </w:r>
      <w:r w:rsidRPr="00A95E1E">
        <w:rPr>
          <w:rFonts w:ascii="Times New Roman" w:hAnsi="Times New Roman" w:cs="Times New Roman"/>
        </w:rPr>
        <w:t>данным каким-либо иным способом.</w:t>
      </w:r>
    </w:p>
    <w:p w14:paraId="6B9380B7" w14:textId="39A119A3"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Т</w:t>
      </w:r>
      <w:r w:rsidR="004B5F14" w:rsidRPr="00A95E1E">
        <w:rPr>
          <w:rFonts w:ascii="Times New Roman" w:hAnsi="Times New Roman" w:cs="Times New Roman"/>
          <w:b/>
        </w:rPr>
        <w:t>рансграничная передача персональных данных</w:t>
      </w:r>
      <w:r w:rsidR="004B5F14" w:rsidRPr="00A95E1E">
        <w:rPr>
          <w:rFonts w:ascii="Times New Roman" w:hAnsi="Times New Roman" w:cs="Times New Roma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w:t>
      </w:r>
      <w:r w:rsidRPr="00A95E1E">
        <w:rPr>
          <w:rFonts w:ascii="Times New Roman" w:hAnsi="Times New Roman" w:cs="Times New Roman"/>
        </w:rPr>
        <w:t xml:space="preserve"> иностранному юридическому лицу.</w:t>
      </w:r>
      <w:r w:rsidR="004B5F14" w:rsidRPr="00A95E1E">
        <w:rPr>
          <w:rFonts w:ascii="Times New Roman" w:hAnsi="Times New Roman" w:cs="Times New Roman"/>
        </w:rPr>
        <w:t xml:space="preserve"> </w:t>
      </w:r>
    </w:p>
    <w:p w14:paraId="14BDE947" w14:textId="1FA013DC" w:rsidR="004B5F14" w:rsidRPr="00A95E1E" w:rsidRDefault="007379E7" w:rsidP="00A95E1E">
      <w:pPr>
        <w:spacing w:before="0" w:after="0" w:line="276" w:lineRule="auto"/>
        <w:rPr>
          <w:rFonts w:ascii="Times New Roman" w:hAnsi="Times New Roman" w:cs="Times New Roman"/>
        </w:rPr>
      </w:pPr>
      <w:r w:rsidRPr="00A95E1E">
        <w:rPr>
          <w:rFonts w:ascii="Times New Roman" w:hAnsi="Times New Roman" w:cs="Times New Roman"/>
          <w:b/>
        </w:rPr>
        <w:t>У</w:t>
      </w:r>
      <w:r w:rsidR="004B5F14" w:rsidRPr="00A95E1E">
        <w:rPr>
          <w:rFonts w:ascii="Times New Roman" w:hAnsi="Times New Roman" w:cs="Times New Roman"/>
          <w:b/>
        </w:rPr>
        <w:t>ничтожение персональных данных</w:t>
      </w:r>
      <w:r w:rsidR="004B5F14" w:rsidRPr="00A95E1E">
        <w:rPr>
          <w:rFonts w:ascii="Times New Roman" w:hAnsi="Times New Roman" w:cs="Times New Roman"/>
        </w:rPr>
        <w:t xml:space="preserve"> - действия, в результате которых невозможно восстановить содержание персональных данных в информационной сист</w:t>
      </w:r>
      <w:r w:rsidRPr="00A95E1E">
        <w:rPr>
          <w:rFonts w:ascii="Times New Roman" w:hAnsi="Times New Roman" w:cs="Times New Roman"/>
        </w:rPr>
        <w:t xml:space="preserve">еме персональных </w:t>
      </w:r>
      <w:r w:rsidRPr="00A95E1E">
        <w:rPr>
          <w:rFonts w:ascii="Times New Roman" w:hAnsi="Times New Roman" w:cs="Times New Roman"/>
        </w:rPr>
        <w:lastRenderedPageBreak/>
        <w:t>данных и (или)</w:t>
      </w:r>
      <w:r w:rsidR="004B5F14" w:rsidRPr="00A95E1E">
        <w:rPr>
          <w:rFonts w:ascii="Times New Roman" w:hAnsi="Times New Roman" w:cs="Times New Roman"/>
        </w:rPr>
        <w:t xml:space="preserve"> результате которых уничтожаются материальн</w:t>
      </w:r>
      <w:r w:rsidRPr="00A95E1E">
        <w:rPr>
          <w:rFonts w:ascii="Times New Roman" w:hAnsi="Times New Roman" w:cs="Times New Roman"/>
        </w:rPr>
        <w:t>ые носители персональных данных.</w:t>
      </w:r>
    </w:p>
    <w:p w14:paraId="5B2699F7" w14:textId="77777777" w:rsidR="0040499D" w:rsidRPr="00A95E1E" w:rsidRDefault="0040499D" w:rsidP="00A95E1E">
      <w:pPr>
        <w:spacing w:before="0" w:after="0" w:line="276" w:lineRule="auto"/>
        <w:rPr>
          <w:rFonts w:ascii="Times New Roman" w:hAnsi="Times New Roman" w:cs="Times New Roman"/>
        </w:rPr>
      </w:pPr>
    </w:p>
    <w:p w14:paraId="3EBF3330" w14:textId="1F667A82" w:rsidR="004B5F14" w:rsidRPr="00A95E1E" w:rsidRDefault="004B5F14" w:rsidP="00A95E1E">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Принципы обработки персональных данных</w:t>
      </w:r>
    </w:p>
    <w:p w14:paraId="481B86BD" w14:textId="32B9BB53" w:rsidR="004B5F14" w:rsidRPr="00A95E1E" w:rsidRDefault="004B5F14" w:rsidP="00A95E1E">
      <w:pPr>
        <w:spacing w:before="0" w:after="0" w:line="276" w:lineRule="auto"/>
        <w:rPr>
          <w:rFonts w:ascii="Times New Roman" w:hAnsi="Times New Roman" w:cs="Times New Roman"/>
        </w:rPr>
      </w:pPr>
      <w:r w:rsidRPr="00A95E1E">
        <w:rPr>
          <w:rFonts w:ascii="Times New Roman" w:hAnsi="Times New Roman" w:cs="Times New Roman"/>
        </w:rPr>
        <w:t xml:space="preserve">Обработка персональных данных в </w:t>
      </w:r>
      <w:r w:rsidR="00205D7B" w:rsidRPr="00A95E1E">
        <w:rPr>
          <w:rFonts w:ascii="Times New Roman" w:hAnsi="Times New Roman" w:cs="Times New Roman"/>
        </w:rPr>
        <w:t xml:space="preserve">Ассоциации </w:t>
      </w:r>
      <w:r w:rsidRPr="00A95E1E">
        <w:rPr>
          <w:rFonts w:ascii="Times New Roman" w:hAnsi="Times New Roman" w:cs="Times New Roman"/>
        </w:rPr>
        <w:t>осуществляется на основе следующих принципов:</w:t>
      </w:r>
    </w:p>
    <w:p w14:paraId="5D2F017C" w14:textId="12C2ED40" w:rsidR="001273A0" w:rsidRPr="00A95E1E" w:rsidRDefault="00D36CC2"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 xml:space="preserve">бработка персональных данных </w:t>
      </w:r>
      <w:r w:rsidRPr="00A95E1E">
        <w:rPr>
          <w:rFonts w:ascii="Times New Roman" w:hAnsi="Times New Roman"/>
        </w:rPr>
        <w:t>осуществляется</w:t>
      </w:r>
      <w:r w:rsidR="001273A0" w:rsidRPr="00A95E1E">
        <w:rPr>
          <w:rFonts w:ascii="Times New Roman" w:hAnsi="Times New Roman"/>
        </w:rPr>
        <w:t xml:space="preserve"> на</w:t>
      </w:r>
      <w:r w:rsidRPr="00A95E1E">
        <w:rPr>
          <w:rFonts w:ascii="Times New Roman" w:hAnsi="Times New Roman"/>
        </w:rPr>
        <w:t xml:space="preserve"> законной и справедливой основе;</w:t>
      </w:r>
    </w:p>
    <w:p w14:paraId="6F58DF84" w14:textId="0BA0C14E" w:rsidR="001273A0" w:rsidRPr="00A95E1E" w:rsidRDefault="00D36CC2"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 xml:space="preserve">бработка персональных данных </w:t>
      </w:r>
      <w:r w:rsidRPr="00A95E1E">
        <w:rPr>
          <w:rFonts w:ascii="Times New Roman" w:hAnsi="Times New Roman"/>
        </w:rPr>
        <w:t>ограничивается</w:t>
      </w:r>
      <w:r w:rsidR="001273A0" w:rsidRPr="00A95E1E">
        <w:rPr>
          <w:rFonts w:ascii="Times New Roman" w:hAnsi="Times New Roman"/>
        </w:rPr>
        <w:t xml:space="preserve"> достижением конкретных, заранее определенных и законных целей. Не допускается обработка персональных данных, несовместимая с ц</w:t>
      </w:r>
      <w:r w:rsidR="00802130" w:rsidRPr="00A95E1E">
        <w:rPr>
          <w:rFonts w:ascii="Times New Roman" w:hAnsi="Times New Roman"/>
        </w:rPr>
        <w:t>елями сбора персональных данных;</w:t>
      </w:r>
    </w:p>
    <w:p w14:paraId="3F83B341" w14:textId="6311FED7"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н</w:t>
      </w:r>
      <w:r w:rsidR="001273A0" w:rsidRPr="00A95E1E">
        <w:rPr>
          <w:rFonts w:ascii="Times New Roman" w:hAnsi="Times New Roman"/>
        </w:rPr>
        <w:t>е допускается объединение баз данных, содержащих персональные данные, обработка которых осуществляется в ц</w:t>
      </w:r>
      <w:r w:rsidRPr="00A95E1E">
        <w:rPr>
          <w:rFonts w:ascii="Times New Roman" w:hAnsi="Times New Roman"/>
        </w:rPr>
        <w:t>елях, несовместимых между собой;</w:t>
      </w:r>
    </w:p>
    <w:p w14:paraId="3A809875" w14:textId="4303DF50"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о</w:t>
      </w:r>
      <w:r w:rsidR="001273A0" w:rsidRPr="00A95E1E">
        <w:rPr>
          <w:rFonts w:ascii="Times New Roman" w:hAnsi="Times New Roman"/>
        </w:rPr>
        <w:t>бработке подлежат только персональные данные, кото</w:t>
      </w:r>
      <w:r w:rsidRPr="00A95E1E">
        <w:rPr>
          <w:rFonts w:ascii="Times New Roman" w:hAnsi="Times New Roman"/>
        </w:rPr>
        <w:t>рые отвечают целям их обработки;</w:t>
      </w:r>
    </w:p>
    <w:p w14:paraId="7265A428" w14:textId="7DFF6094"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с</w:t>
      </w:r>
      <w:r w:rsidR="001273A0" w:rsidRPr="00A95E1E">
        <w:rPr>
          <w:rFonts w:ascii="Times New Roman" w:hAnsi="Times New Roman"/>
        </w:rPr>
        <w:t xml:space="preserve">одержание и объем обрабатываемых персональных данных </w:t>
      </w:r>
      <w:r w:rsidRPr="00A95E1E">
        <w:rPr>
          <w:rFonts w:ascii="Times New Roman" w:hAnsi="Times New Roman"/>
        </w:rPr>
        <w:t>соответствуют</w:t>
      </w:r>
      <w:r w:rsidR="001273A0" w:rsidRPr="00A95E1E">
        <w:rPr>
          <w:rFonts w:ascii="Times New Roman" w:hAnsi="Times New Roman"/>
        </w:rPr>
        <w:t xml:space="preserve"> заявленным целям обработки. Обрабатываемые персональные данные не </w:t>
      </w:r>
      <w:r w:rsidRPr="00A95E1E">
        <w:rPr>
          <w:rFonts w:ascii="Times New Roman" w:hAnsi="Times New Roman"/>
        </w:rPr>
        <w:t>являются</w:t>
      </w:r>
      <w:r w:rsidR="001273A0" w:rsidRPr="00A95E1E">
        <w:rPr>
          <w:rFonts w:ascii="Times New Roman" w:hAnsi="Times New Roman"/>
        </w:rPr>
        <w:t xml:space="preserve"> избыточными по отношению </w:t>
      </w:r>
      <w:r w:rsidRPr="00A95E1E">
        <w:rPr>
          <w:rFonts w:ascii="Times New Roman" w:hAnsi="Times New Roman"/>
        </w:rPr>
        <w:t>к заявленным целям их обработки;</w:t>
      </w:r>
    </w:p>
    <w:p w14:paraId="405782B3" w14:textId="3C1E82D0" w:rsidR="001273A0" w:rsidRPr="00A95E1E" w:rsidRDefault="00802130" w:rsidP="00A95E1E">
      <w:pPr>
        <w:pStyle w:val="a5"/>
        <w:spacing w:before="0" w:after="0" w:line="276" w:lineRule="auto"/>
        <w:rPr>
          <w:rFonts w:ascii="Times New Roman" w:hAnsi="Times New Roman"/>
        </w:rPr>
      </w:pPr>
      <w:r w:rsidRPr="00A95E1E">
        <w:rPr>
          <w:rFonts w:ascii="Times New Roman" w:hAnsi="Times New Roman"/>
        </w:rPr>
        <w:t>п</w:t>
      </w:r>
      <w:r w:rsidR="001273A0" w:rsidRPr="00A95E1E">
        <w:rPr>
          <w:rFonts w:ascii="Times New Roman" w:hAnsi="Times New Roman"/>
        </w:rPr>
        <w:t xml:space="preserve">ри обработке персональных данных </w:t>
      </w:r>
      <w:r w:rsidRPr="00A95E1E">
        <w:rPr>
          <w:rFonts w:ascii="Times New Roman" w:hAnsi="Times New Roman"/>
        </w:rPr>
        <w:t>обеспечивается</w:t>
      </w:r>
      <w:r w:rsidR="001273A0" w:rsidRPr="00A95E1E">
        <w:rPr>
          <w:rFonts w:ascii="Times New Roman" w:hAnsi="Times New Roman"/>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205D7B" w:rsidRPr="00A95E1E">
        <w:rPr>
          <w:rFonts w:ascii="Times New Roman" w:hAnsi="Times New Roman"/>
        </w:rPr>
        <w:t xml:space="preserve">Ассоциации </w:t>
      </w:r>
      <w:r w:rsidRPr="00A95E1E">
        <w:rPr>
          <w:rFonts w:ascii="Times New Roman" w:hAnsi="Times New Roman"/>
        </w:rPr>
        <w:t>принимает</w:t>
      </w:r>
      <w:r w:rsidR="001273A0" w:rsidRPr="00A95E1E">
        <w:rPr>
          <w:rFonts w:ascii="Times New Roman" w:hAnsi="Times New Roman"/>
        </w:rPr>
        <w:t xml:space="preserve"> не</w:t>
      </w:r>
      <w:r w:rsidRPr="00A95E1E">
        <w:rPr>
          <w:rFonts w:ascii="Times New Roman" w:hAnsi="Times New Roman"/>
        </w:rPr>
        <w:t>обходимые меры либо обеспечивает</w:t>
      </w:r>
      <w:r w:rsidR="001273A0" w:rsidRPr="00A95E1E">
        <w:rPr>
          <w:rFonts w:ascii="Times New Roman" w:hAnsi="Times New Roman"/>
        </w:rPr>
        <w:t xml:space="preserve"> их принятие по удалению или уточнен</w:t>
      </w:r>
      <w:r w:rsidRPr="00A95E1E">
        <w:rPr>
          <w:rFonts w:ascii="Times New Roman" w:hAnsi="Times New Roman"/>
        </w:rPr>
        <w:t xml:space="preserve">ию </w:t>
      </w:r>
      <w:r w:rsidR="00CC3D36" w:rsidRPr="00A95E1E">
        <w:rPr>
          <w:rFonts w:ascii="Times New Roman" w:hAnsi="Times New Roman"/>
        </w:rPr>
        <w:t>неполных,</w:t>
      </w:r>
      <w:r w:rsidRPr="00A95E1E">
        <w:rPr>
          <w:rFonts w:ascii="Times New Roman" w:hAnsi="Times New Roman"/>
        </w:rPr>
        <w:t xml:space="preserve"> или неточных данных;</w:t>
      </w:r>
    </w:p>
    <w:p w14:paraId="67EC0948" w14:textId="76986266" w:rsidR="00B677F1" w:rsidRPr="00A95E1E" w:rsidRDefault="00802130" w:rsidP="00A95E1E">
      <w:pPr>
        <w:pStyle w:val="a5"/>
        <w:spacing w:before="0" w:after="0" w:line="276" w:lineRule="auto"/>
        <w:rPr>
          <w:rFonts w:ascii="Times New Roman" w:hAnsi="Times New Roman"/>
        </w:rPr>
      </w:pPr>
      <w:r w:rsidRPr="00A95E1E">
        <w:rPr>
          <w:rFonts w:ascii="Times New Roman" w:hAnsi="Times New Roman"/>
        </w:rPr>
        <w:t>х</w:t>
      </w:r>
      <w:r w:rsidR="001273A0" w:rsidRPr="00A95E1E">
        <w:rPr>
          <w:rFonts w:ascii="Times New Roman" w:hAnsi="Times New Roman"/>
        </w:rPr>
        <w:t xml:space="preserve">ранение персональных данных </w:t>
      </w:r>
      <w:r w:rsidRPr="00A95E1E">
        <w:rPr>
          <w:rFonts w:ascii="Times New Roman" w:hAnsi="Times New Roman"/>
        </w:rPr>
        <w:t>осуществляется</w:t>
      </w:r>
      <w:r w:rsidR="001273A0" w:rsidRPr="00A95E1E">
        <w:rPr>
          <w:rFonts w:ascii="Times New Roman" w:hAnsi="Times New Roman"/>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CC3D36" w:rsidRPr="00A95E1E">
        <w:rPr>
          <w:rFonts w:ascii="Times New Roman" w:hAnsi="Times New Roman"/>
        </w:rPr>
        <w:t>поручителем,</w:t>
      </w:r>
      <w:r w:rsidR="001273A0" w:rsidRPr="00A95E1E">
        <w:rPr>
          <w:rFonts w:ascii="Times New Roman" w:hAnsi="Times New Roman"/>
        </w:rPr>
        <w:t xml:space="preserve"> по которому являе</w:t>
      </w:r>
      <w:r w:rsidRPr="00A95E1E">
        <w:rPr>
          <w:rFonts w:ascii="Times New Roman" w:hAnsi="Times New Roman"/>
        </w:rPr>
        <w:t>тся субъект персональных данных;</w:t>
      </w:r>
      <w:r w:rsidR="001273A0" w:rsidRPr="00A95E1E">
        <w:rPr>
          <w:rFonts w:ascii="Times New Roman" w:hAnsi="Times New Roman"/>
        </w:rPr>
        <w:t xml:space="preserve"> </w:t>
      </w:r>
    </w:p>
    <w:p w14:paraId="602B0DD4" w14:textId="04EAC12C" w:rsidR="00B677F1" w:rsidRPr="00A95E1E" w:rsidRDefault="00802130" w:rsidP="00A95E1E">
      <w:pPr>
        <w:pStyle w:val="a5"/>
        <w:spacing w:before="0" w:after="0" w:line="276" w:lineRule="auto"/>
        <w:rPr>
          <w:rFonts w:ascii="Times New Roman" w:hAnsi="Times New Roman"/>
        </w:rPr>
      </w:pPr>
      <w:r w:rsidRPr="00A95E1E">
        <w:rPr>
          <w:rFonts w:ascii="Times New Roman" w:hAnsi="Times New Roman"/>
        </w:rPr>
        <w:t>о</w:t>
      </w:r>
      <w:r w:rsidR="00CC3D36" w:rsidRPr="00A95E1E">
        <w:rPr>
          <w:rFonts w:ascii="Times New Roman" w:hAnsi="Times New Roman"/>
        </w:rPr>
        <w:t>брабатываемые персональные</w:t>
      </w:r>
      <w:r w:rsidR="00B03F26" w:rsidRPr="00A95E1E">
        <w:rPr>
          <w:rFonts w:ascii="Times New Roman" w:hAnsi="Times New Roman"/>
        </w:rPr>
        <w:t xml:space="preserve"> </w:t>
      </w:r>
      <w:r w:rsidR="001273A0" w:rsidRPr="00A95E1E">
        <w:rPr>
          <w:rFonts w:ascii="Times New Roman" w:hAnsi="Times New Roman"/>
        </w:rPr>
        <w:t>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D0169A9" w14:textId="77777777" w:rsidR="0040499D" w:rsidRPr="00A95E1E" w:rsidRDefault="0040499D" w:rsidP="00A95E1E">
      <w:pPr>
        <w:pStyle w:val="a5"/>
        <w:numPr>
          <w:ilvl w:val="0"/>
          <w:numId w:val="0"/>
        </w:numPr>
        <w:spacing w:before="0" w:after="0" w:line="276" w:lineRule="auto"/>
        <w:rPr>
          <w:rFonts w:ascii="Times New Roman" w:hAnsi="Times New Roman"/>
        </w:rPr>
      </w:pPr>
    </w:p>
    <w:p w14:paraId="1AC2A239" w14:textId="3509FB59" w:rsidR="00B677F1" w:rsidRPr="00A95E1E" w:rsidRDefault="00B677F1" w:rsidP="00A95E1E">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Цели сбора и обработки персональных данных</w:t>
      </w:r>
    </w:p>
    <w:p w14:paraId="1391D961" w14:textId="55ED01E0"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w:t>
      </w:r>
      <w:r w:rsidRPr="00C1199E">
        <w:rPr>
          <w:rFonts w:ascii="Times New Roman" w:hAnsi="Times New Roman" w:cs="Times New Roman"/>
        </w:rPr>
        <w:tab/>
        <w:t>Ассоциация является Оператором в связи с обработкой персональных данных следующих категорий субъектов:</w:t>
      </w:r>
    </w:p>
    <w:p w14:paraId="5D4D1862"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w:t>
      </w:r>
      <w:r w:rsidRPr="00C1199E">
        <w:rPr>
          <w:rFonts w:ascii="Times New Roman" w:hAnsi="Times New Roman" w:cs="Times New Roman"/>
        </w:rPr>
        <w:tab/>
        <w:t>лицо, вступившее в трудовые отношения с Ассоциацией (прекратившее трудовые отношения, претендующее на трудоустройство);</w:t>
      </w:r>
    </w:p>
    <w:p w14:paraId="71AD3FA4"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3.1.2.</w:t>
      </w:r>
      <w:r w:rsidRPr="00C1199E">
        <w:rPr>
          <w:rFonts w:ascii="Times New Roman" w:hAnsi="Times New Roman" w:cs="Times New Roman"/>
        </w:rPr>
        <w:tab/>
        <w:t>лицо, осуществляющее функции единоличного исполнительного органа Ассоциации;</w:t>
      </w:r>
    </w:p>
    <w:p w14:paraId="1E6F60D4" w14:textId="428681F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3.1.3.</w:t>
      </w:r>
      <w:r w:rsidRPr="00C1199E">
        <w:rPr>
          <w:rFonts w:ascii="Times New Roman" w:hAnsi="Times New Roman" w:cs="Times New Roman"/>
        </w:rPr>
        <w:tab/>
        <w:t xml:space="preserve">лицо, являющееся </w:t>
      </w:r>
      <w:r w:rsidRPr="00585623">
        <w:rPr>
          <w:rFonts w:ascii="Times New Roman" w:hAnsi="Times New Roman" w:cs="Times New Roman"/>
        </w:rPr>
        <w:t xml:space="preserve">членом </w:t>
      </w:r>
      <w:r w:rsidR="00635CC2" w:rsidRPr="00585623">
        <w:rPr>
          <w:rFonts w:ascii="Times New Roman" w:hAnsi="Times New Roman" w:cs="Times New Roman"/>
        </w:rPr>
        <w:t xml:space="preserve">постоянно действующего </w:t>
      </w:r>
      <w:r w:rsidRPr="00585623">
        <w:rPr>
          <w:rFonts w:ascii="Times New Roman" w:hAnsi="Times New Roman" w:cs="Times New Roman"/>
        </w:rPr>
        <w:t xml:space="preserve">коллегиального </w:t>
      </w:r>
      <w:r w:rsidRPr="00C1199E">
        <w:rPr>
          <w:rFonts w:ascii="Times New Roman" w:hAnsi="Times New Roman" w:cs="Times New Roman"/>
        </w:rPr>
        <w:t>органа Ассоциации;</w:t>
      </w:r>
    </w:p>
    <w:p w14:paraId="31E26E5F"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3.1.4.</w:t>
      </w:r>
      <w:r w:rsidRPr="00C1199E">
        <w:rPr>
          <w:rFonts w:ascii="Times New Roman" w:hAnsi="Times New Roman" w:cs="Times New Roman"/>
        </w:rPr>
        <w:tab/>
        <w:t>лицо, являющееся членом специализированного органа Ассоциации;</w:t>
      </w:r>
    </w:p>
    <w:p w14:paraId="56B105AE"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3.1.5.</w:t>
      </w:r>
      <w:r w:rsidRPr="00C1199E">
        <w:rPr>
          <w:rFonts w:ascii="Times New Roman" w:hAnsi="Times New Roman" w:cs="Times New Roman"/>
        </w:rPr>
        <w:tab/>
        <w:t>индивидуальный предприниматель - член Ассоциации (исключенный член Ассоциации);</w:t>
      </w:r>
    </w:p>
    <w:p w14:paraId="6033D5E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3.1.6.</w:t>
      </w:r>
      <w:r w:rsidRPr="00C1199E">
        <w:rPr>
          <w:rFonts w:ascii="Times New Roman" w:hAnsi="Times New Roman" w:cs="Times New Roman"/>
        </w:rPr>
        <w:tab/>
        <w:t>лицо, состоящее в трудовых отношениях с членом Ассоциации;</w:t>
      </w:r>
    </w:p>
    <w:p w14:paraId="3FA0E145"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3.1.7.</w:t>
      </w:r>
      <w:r w:rsidRPr="00C1199E">
        <w:rPr>
          <w:rFonts w:ascii="Times New Roman" w:hAnsi="Times New Roman" w:cs="Times New Roman"/>
        </w:rPr>
        <w:tab/>
        <w:t>специалист по организации строительства;</w:t>
      </w:r>
    </w:p>
    <w:p w14:paraId="19EEE75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3.1.8.</w:t>
      </w:r>
      <w:r w:rsidRPr="00C1199E">
        <w:rPr>
          <w:rFonts w:ascii="Times New Roman" w:hAnsi="Times New Roman" w:cs="Times New Roman"/>
        </w:rPr>
        <w:tab/>
        <w:t>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w:t>
      </w:r>
    </w:p>
    <w:p w14:paraId="7D2CBA55"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3.1.9.</w:t>
      </w:r>
      <w:r w:rsidRPr="00C1199E">
        <w:rPr>
          <w:rFonts w:ascii="Times New Roman" w:hAnsi="Times New Roman" w:cs="Times New Roman"/>
        </w:rPr>
        <w:tab/>
        <w:t>лицо, обращающееся с жалобой или иными обращениями;</w:t>
      </w:r>
    </w:p>
    <w:p w14:paraId="37F539A7" w14:textId="53169137"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3.1.10.</w:t>
      </w:r>
      <w:r w:rsidRPr="00C1199E">
        <w:rPr>
          <w:rFonts w:ascii="Times New Roman" w:hAnsi="Times New Roman" w:cs="Times New Roman"/>
        </w:rPr>
        <w:tab/>
        <w:t>лицо (представители лиц), с которыми Ассоциация вступает в гражданско-правовые отношения.</w:t>
      </w:r>
    </w:p>
    <w:p w14:paraId="23CDD0CF" w14:textId="01CDC618" w:rsidR="00F16376" w:rsidRPr="00585623" w:rsidRDefault="00F16376"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 xml:space="preserve">3.1.11. представитель </w:t>
      </w:r>
      <w:r w:rsidRPr="00585623">
        <w:rPr>
          <w:rFonts w:ascii="Times New Roman" w:hAnsi="Times New Roman"/>
        </w:rPr>
        <w:t>заявителя на включение в Национальный реестр специалистов</w:t>
      </w:r>
      <w:r w:rsidR="00AC26CE" w:rsidRPr="00585623">
        <w:rPr>
          <w:rFonts w:ascii="Times New Roman" w:hAnsi="Times New Roman"/>
        </w:rPr>
        <w:t>, представитель специалиста по организации строительства</w:t>
      </w:r>
      <w:r w:rsidR="00585623" w:rsidRPr="00585623">
        <w:rPr>
          <w:rFonts w:ascii="Times New Roman" w:hAnsi="Times New Roman"/>
        </w:rPr>
        <w:t>.</w:t>
      </w:r>
    </w:p>
    <w:p w14:paraId="544D5FB2" w14:textId="77777777" w:rsidR="00EF12CA" w:rsidRPr="00585623" w:rsidRDefault="00EF12CA" w:rsidP="00C1199E">
      <w:pPr>
        <w:pStyle w:val="aff2"/>
        <w:spacing w:before="0" w:after="0" w:line="276" w:lineRule="auto"/>
        <w:ind w:left="0"/>
        <w:rPr>
          <w:rFonts w:ascii="Times New Roman" w:hAnsi="Times New Roman" w:cs="Times New Roman"/>
        </w:rPr>
      </w:pPr>
    </w:p>
    <w:p w14:paraId="55B18F5D" w14:textId="3661C30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w:t>
      </w:r>
      <w:r w:rsidRPr="00585623">
        <w:rPr>
          <w:rFonts w:ascii="Times New Roman" w:hAnsi="Times New Roman" w:cs="Times New Roman"/>
        </w:rPr>
        <w:tab/>
        <w:t>Ассоциация обрабатывает персональные данные в отношении лиц, указанных в пункте 3.1.1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вступившее в трудовые отношения с Ассоциацией (прекратившее трудовые отношения, претендующее на трудоустройство))</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Трудовым кодексом Российской Федерации:</w:t>
      </w:r>
    </w:p>
    <w:p w14:paraId="17D5B882"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3.2.1.</w:t>
      </w:r>
      <w:r w:rsidRPr="00585623">
        <w:rPr>
          <w:rFonts w:ascii="Times New Roman" w:hAnsi="Times New Roman" w:cs="Times New Roman"/>
        </w:rPr>
        <w:tab/>
        <w:t>обеспечения соблюдения законов и иных нормативных правовых актов;</w:t>
      </w:r>
    </w:p>
    <w:p w14:paraId="7D13FEE8"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3.2.2.</w:t>
      </w:r>
      <w:r w:rsidRPr="00585623">
        <w:rPr>
          <w:rFonts w:ascii="Times New Roman" w:hAnsi="Times New Roman" w:cs="Times New Roman"/>
        </w:rPr>
        <w:tab/>
        <w:t>содействия работникам в трудоустройстве, получении образования и продвижении по службе;</w:t>
      </w:r>
    </w:p>
    <w:p w14:paraId="03270684"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3.2.3.</w:t>
      </w:r>
      <w:r w:rsidRPr="00585623">
        <w:rPr>
          <w:rFonts w:ascii="Times New Roman" w:hAnsi="Times New Roman" w:cs="Times New Roman"/>
        </w:rPr>
        <w:tab/>
        <w:t>обеспечения личной безопасности работников;</w:t>
      </w:r>
    </w:p>
    <w:p w14:paraId="0B31AFBA"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3.2.4.</w:t>
      </w:r>
      <w:r w:rsidRPr="00585623">
        <w:rPr>
          <w:rFonts w:ascii="Times New Roman" w:hAnsi="Times New Roman" w:cs="Times New Roman"/>
        </w:rPr>
        <w:tab/>
        <w:t>контроля количества и качества выполняемой работы;</w:t>
      </w:r>
    </w:p>
    <w:p w14:paraId="0C2F27C6" w14:textId="70742CDB"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3.2.5.</w:t>
      </w:r>
      <w:r w:rsidRPr="00585623">
        <w:rPr>
          <w:rFonts w:ascii="Times New Roman" w:hAnsi="Times New Roman" w:cs="Times New Roman"/>
        </w:rPr>
        <w:tab/>
        <w:t>обеспечения сохранности имущества.</w:t>
      </w:r>
    </w:p>
    <w:p w14:paraId="33E9BB68" w14:textId="1D18D9CA" w:rsidR="00383242" w:rsidRPr="00585623" w:rsidRDefault="00383242" w:rsidP="00C1199E">
      <w:pPr>
        <w:pStyle w:val="aff2"/>
        <w:spacing w:before="0" w:after="0" w:line="276" w:lineRule="auto"/>
        <w:ind w:left="0"/>
        <w:rPr>
          <w:rFonts w:ascii="Times New Roman" w:hAnsi="Times New Roman" w:cs="Times New Roman"/>
        </w:rPr>
      </w:pPr>
      <w:r w:rsidRPr="00585623">
        <w:rPr>
          <w:rFonts w:ascii="Times New Roman" w:eastAsia="Calibri" w:hAnsi="Times New Roman" w:cs="Times New Roman"/>
        </w:rPr>
        <w:t>3.2.6. перечисления денежных средств по зарплатному проекту в кредитное учреждение;</w:t>
      </w:r>
    </w:p>
    <w:p w14:paraId="7E21DF21" w14:textId="50987D6C" w:rsidR="00A21342" w:rsidRPr="00585623" w:rsidRDefault="000A5F1A" w:rsidP="00A21342">
      <w:pPr>
        <w:spacing w:after="0" w:line="240" w:lineRule="auto"/>
        <w:contextualSpacing/>
        <w:rPr>
          <w:rFonts w:ascii="Times New Roman" w:hAnsi="Times New Roman" w:cs="Times New Roman"/>
        </w:rPr>
      </w:pPr>
      <w:r w:rsidRPr="00585623">
        <w:rPr>
          <w:rFonts w:ascii="Times New Roman" w:hAnsi="Times New Roman" w:cs="Times New Roman"/>
        </w:rPr>
        <w:t>3.2.</w:t>
      </w:r>
      <w:r w:rsidR="00A21342" w:rsidRPr="00585623">
        <w:rPr>
          <w:rFonts w:ascii="Times New Roman" w:hAnsi="Times New Roman" w:cs="Times New Roman"/>
        </w:rPr>
        <w:t>7. заключения и регулирования трудовых отношений и иных непосредственно связанных с ними отношений;</w:t>
      </w:r>
    </w:p>
    <w:p w14:paraId="7479F3B0" w14:textId="0B425B25" w:rsidR="00A21342" w:rsidRPr="00585623" w:rsidRDefault="00A21342" w:rsidP="00A21342">
      <w:pPr>
        <w:spacing w:after="0" w:line="240" w:lineRule="auto"/>
        <w:contextualSpacing/>
        <w:rPr>
          <w:rFonts w:ascii="Times New Roman" w:hAnsi="Times New Roman" w:cs="Times New Roman"/>
        </w:rPr>
      </w:pPr>
      <w:r w:rsidRPr="00585623">
        <w:rPr>
          <w:rFonts w:ascii="Times New Roman" w:hAnsi="Times New Roman" w:cs="Times New Roman"/>
        </w:rPr>
        <w:t>3.2.8. отражения информации в кадровых документах;</w:t>
      </w:r>
    </w:p>
    <w:p w14:paraId="1AACD77B" w14:textId="3429D36B" w:rsidR="00A21342" w:rsidRPr="00585623" w:rsidRDefault="00A21342" w:rsidP="00A21342">
      <w:pPr>
        <w:spacing w:after="0" w:line="240" w:lineRule="auto"/>
        <w:contextualSpacing/>
        <w:rPr>
          <w:rFonts w:ascii="Times New Roman" w:hAnsi="Times New Roman" w:cs="Times New Roman"/>
        </w:rPr>
      </w:pPr>
      <w:r w:rsidRPr="00585623">
        <w:rPr>
          <w:rFonts w:ascii="Times New Roman" w:hAnsi="Times New Roman" w:cs="Times New Roman"/>
        </w:rPr>
        <w:t xml:space="preserve">3.2.9. </w:t>
      </w:r>
      <w:proofErr w:type="gramStart"/>
      <w:r w:rsidRPr="00585623">
        <w:rPr>
          <w:rFonts w:ascii="Times New Roman" w:hAnsi="Times New Roman" w:cs="Times New Roman"/>
        </w:rPr>
        <w:t>исчисления и уплаты</w:t>
      </w:r>
      <w:proofErr w:type="gramEnd"/>
      <w:r w:rsidRPr="00585623">
        <w:rPr>
          <w:rFonts w:ascii="Times New Roman" w:hAnsi="Times New Roman" w:cs="Times New Roman"/>
        </w:rPr>
        <w:t xml:space="preserve"> предусмотренных законодательством РФ налогов, сборов и взносов на обязательное социальное и пенсионное страхование;</w:t>
      </w:r>
    </w:p>
    <w:p w14:paraId="73D35343" w14:textId="5A5904E1" w:rsidR="00A21342" w:rsidRPr="00585623" w:rsidRDefault="00A21342" w:rsidP="00A21342">
      <w:pPr>
        <w:spacing w:after="0" w:line="240" w:lineRule="auto"/>
        <w:contextualSpacing/>
        <w:rPr>
          <w:rFonts w:ascii="Times New Roman" w:hAnsi="Times New Roman" w:cs="Times New Roman"/>
          <w:b/>
        </w:rPr>
      </w:pPr>
      <w:r w:rsidRPr="00585623">
        <w:rPr>
          <w:rFonts w:ascii="Times New Roman" w:hAnsi="Times New Roman" w:cs="Times New Roman"/>
        </w:rPr>
        <w:t>3.2.10.  представления Ассоциацией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представления работодателем в органы юстиции РФ документов, содержащих отчет о своей деятельности, о персональном составе руководящих органов и работников</w:t>
      </w:r>
      <w:r w:rsidR="00585623">
        <w:rPr>
          <w:rFonts w:ascii="Times New Roman" w:hAnsi="Times New Roman" w:cs="Times New Roman"/>
          <w:b/>
        </w:rPr>
        <w:t>.</w:t>
      </w:r>
    </w:p>
    <w:p w14:paraId="4E91A964" w14:textId="5362E05D" w:rsidR="00383242" w:rsidRPr="00585623" w:rsidRDefault="00383242" w:rsidP="00C1199E">
      <w:pPr>
        <w:pStyle w:val="aff2"/>
        <w:spacing w:before="0" w:after="0" w:line="276" w:lineRule="auto"/>
        <w:ind w:left="0"/>
        <w:rPr>
          <w:rFonts w:ascii="Times New Roman" w:hAnsi="Times New Roman" w:cs="Times New Roman"/>
          <w:color w:val="FF0000"/>
        </w:rPr>
      </w:pPr>
    </w:p>
    <w:p w14:paraId="0815A00E" w14:textId="3AA5E1C2" w:rsidR="00C1199E" w:rsidRPr="00585623" w:rsidRDefault="00C1199E" w:rsidP="00C1199E">
      <w:pPr>
        <w:pStyle w:val="aff2"/>
        <w:spacing w:before="0" w:after="0" w:line="276" w:lineRule="auto"/>
        <w:ind w:left="0"/>
        <w:rPr>
          <w:rFonts w:ascii="Times New Roman" w:hAnsi="Times New Roman" w:cs="Times New Roman"/>
        </w:rPr>
      </w:pPr>
      <w:r w:rsidRPr="000A5F1A">
        <w:rPr>
          <w:rFonts w:ascii="Times New Roman" w:hAnsi="Times New Roman" w:cs="Times New Roman"/>
        </w:rPr>
        <w:t>3.3.</w:t>
      </w:r>
      <w:r w:rsidRPr="000A5F1A">
        <w:rPr>
          <w:rFonts w:ascii="Times New Roman" w:hAnsi="Times New Roman" w:cs="Times New Roman"/>
        </w:rPr>
        <w:tab/>
        <w:t xml:space="preserve">Ассоциация обрабатывает персональные данные </w:t>
      </w:r>
      <w:r w:rsidRPr="00C1199E">
        <w:rPr>
          <w:rFonts w:ascii="Times New Roman" w:hAnsi="Times New Roman" w:cs="Times New Roman"/>
        </w:rPr>
        <w:t>в отношении лиц, указанных в пункте 3.1</w:t>
      </w:r>
      <w:r w:rsidRPr="00585623">
        <w:rPr>
          <w:rFonts w:ascii="Times New Roman" w:hAnsi="Times New Roman" w:cs="Times New Roman"/>
        </w:rPr>
        <w:t>.2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rPr>
        <w:tab/>
      </w:r>
      <w:r w:rsidR="00CA21E3" w:rsidRPr="00585623">
        <w:rPr>
          <w:rFonts w:ascii="Times New Roman" w:hAnsi="Times New Roman" w:cs="Times New Roman"/>
          <w:i/>
        </w:rPr>
        <w:t>(лицо, осуществляющее функции единоличного исполнительного органа Ассоциации)</w:t>
      </w:r>
      <w:r w:rsidRPr="00585623">
        <w:rPr>
          <w:rFonts w:ascii="Times New Roman" w:hAnsi="Times New Roman" w:cs="Times New Roman"/>
        </w:rPr>
        <w:t>, в следующих целях в соответствии с задачами, определенными Градостроительным кодексом Российской Федерации и Трудовым кодексом Российской Федерации:</w:t>
      </w:r>
    </w:p>
    <w:p w14:paraId="40A9E818" w14:textId="4FA2772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3.3.1.</w:t>
      </w:r>
      <w:r w:rsidRPr="00585623">
        <w:rPr>
          <w:rFonts w:ascii="Times New Roman" w:hAnsi="Times New Roman" w:cs="Times New Roman"/>
        </w:rPr>
        <w:tab/>
        <w:t>обеспечения соблюдения законов и иных нормативных правовых актов</w:t>
      </w:r>
      <w:r w:rsidR="0059746A" w:rsidRPr="00585623">
        <w:rPr>
          <w:rFonts w:ascii="Times New Roman" w:hAnsi="Times New Roman" w:cs="Times New Roman"/>
        </w:rPr>
        <w:t>, учредительных и иных внутренних документов Ассоциации</w:t>
      </w:r>
      <w:r w:rsidRPr="00585623">
        <w:rPr>
          <w:rFonts w:ascii="Times New Roman" w:hAnsi="Times New Roman" w:cs="Times New Roman"/>
        </w:rPr>
        <w:t>;</w:t>
      </w:r>
    </w:p>
    <w:p w14:paraId="2F2F302E" w14:textId="67A751B9"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0F50A8">
        <w:rPr>
          <w:rFonts w:ascii="Times New Roman" w:hAnsi="Times New Roman" w:cs="Times New Roman"/>
        </w:rPr>
        <w:t>2</w:t>
      </w:r>
      <w:r w:rsidRPr="00C1199E">
        <w:rPr>
          <w:rFonts w:ascii="Times New Roman" w:hAnsi="Times New Roman" w:cs="Times New Roman"/>
        </w:rPr>
        <w:t>.</w:t>
      </w:r>
      <w:r w:rsidRPr="00C1199E">
        <w:rPr>
          <w:rFonts w:ascii="Times New Roman" w:hAnsi="Times New Roman" w:cs="Times New Roman"/>
        </w:rPr>
        <w:tab/>
        <w:t xml:space="preserve">предоставления сведений в уполномоченный государственный орган для внесения сведений в государственный реестр саморегулируемых организаций; </w:t>
      </w:r>
    </w:p>
    <w:p w14:paraId="4058185F" w14:textId="18F7206B"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3.3.</w:t>
      </w:r>
      <w:r w:rsidR="000F50A8">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размещения сведений в информационно-телекоммуникационной сети «Интернет» на сайте Ассоциации;</w:t>
      </w:r>
    </w:p>
    <w:p w14:paraId="7037C2F1" w14:textId="5BA36629"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w:t>
      </w:r>
      <w:r w:rsidRPr="00585623">
        <w:rPr>
          <w:rFonts w:ascii="Times New Roman" w:hAnsi="Times New Roman" w:cs="Times New Roman"/>
        </w:rPr>
        <w:t>.3.</w:t>
      </w:r>
      <w:r w:rsidR="000F50A8"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http://unro.minjust.ru/;</w:t>
      </w:r>
    </w:p>
    <w:p w14:paraId="263E9056" w14:textId="26932310"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3.3.</w:t>
      </w:r>
      <w:r w:rsidR="000F50A8"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49340597" w14:textId="75B4F36D" w:rsid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3.3.</w:t>
      </w:r>
      <w:r w:rsidR="000F50A8"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 xml:space="preserve">в целях, изложенных в пункте </w:t>
      </w:r>
      <w:r w:rsidRPr="00C1199E">
        <w:rPr>
          <w:rFonts w:ascii="Times New Roman" w:hAnsi="Times New Roman" w:cs="Times New Roman"/>
        </w:rPr>
        <w:t>3.2 Пол</w:t>
      </w:r>
      <w:r w:rsidR="00656660">
        <w:rPr>
          <w:rFonts w:ascii="Times New Roman" w:hAnsi="Times New Roman" w:cs="Times New Roman"/>
        </w:rPr>
        <w:t>итики</w:t>
      </w:r>
      <w:r w:rsidRPr="00C1199E">
        <w:rPr>
          <w:rFonts w:ascii="Times New Roman" w:hAnsi="Times New Roman" w:cs="Times New Roman"/>
        </w:rPr>
        <w:t>.</w:t>
      </w:r>
    </w:p>
    <w:p w14:paraId="12CD7323" w14:textId="77777777" w:rsidR="00EF12CA" w:rsidRPr="00C1199E" w:rsidRDefault="00EF12CA" w:rsidP="00C1199E">
      <w:pPr>
        <w:pStyle w:val="aff2"/>
        <w:spacing w:before="0" w:after="0" w:line="276" w:lineRule="auto"/>
        <w:ind w:left="0"/>
        <w:rPr>
          <w:rFonts w:ascii="Times New Roman" w:hAnsi="Times New Roman" w:cs="Times New Roman"/>
        </w:rPr>
      </w:pPr>
    </w:p>
    <w:p w14:paraId="6BC73D3B" w14:textId="7546B1F8"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3.4.</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3.1.3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являющееся членом постоянно действующего коллегиального органа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5584F64B" w14:textId="1EACE33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3.4.1.</w:t>
      </w:r>
      <w:r w:rsidRPr="00585623">
        <w:rPr>
          <w:rFonts w:ascii="Times New Roman" w:hAnsi="Times New Roman" w:cs="Times New Roman"/>
        </w:rPr>
        <w:tab/>
        <w:t>обеспечения соблюдения законов и иных нормативных правовых актов</w:t>
      </w:r>
      <w:r w:rsidR="00635CC2" w:rsidRPr="00585623">
        <w:rPr>
          <w:rFonts w:ascii="Times New Roman" w:hAnsi="Times New Roman" w:cs="Times New Roman"/>
        </w:rPr>
        <w:t>, Устава и иных внутренних документов Ассоциации</w:t>
      </w:r>
      <w:r w:rsidRPr="00585623">
        <w:rPr>
          <w:rFonts w:ascii="Times New Roman" w:hAnsi="Times New Roman" w:cs="Times New Roman"/>
        </w:rPr>
        <w:t>;</w:t>
      </w:r>
    </w:p>
    <w:p w14:paraId="63652ED0" w14:textId="39EB9BE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 xml:space="preserve">избрания кандидатов в </w:t>
      </w:r>
      <w:r w:rsidR="00635CC2" w:rsidRPr="00585623">
        <w:rPr>
          <w:rFonts w:ascii="Times New Roman" w:hAnsi="Times New Roman" w:cs="Times New Roman"/>
        </w:rPr>
        <w:t xml:space="preserve">постоянно действующий </w:t>
      </w:r>
      <w:r w:rsidRPr="00585623">
        <w:rPr>
          <w:rFonts w:ascii="Times New Roman" w:hAnsi="Times New Roman" w:cs="Times New Roman"/>
        </w:rPr>
        <w:t>коллегиальный орган управления Ассоциации;</w:t>
      </w:r>
    </w:p>
    <w:p w14:paraId="3BC1C4B1" w14:textId="1EC8B7C6"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13A3A00E" w14:textId="153EEC04"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размещения информации в информационно-телекоммуникационной сети «Интернет» на сайте Ассоциации;</w:t>
      </w:r>
    </w:p>
    <w:p w14:paraId="07400631" w14:textId="29F11B10"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 xml:space="preserve"> представления в органы юстиции документов, содержащих отчет о своей деятельности, о персональном составе руководящих органов</w:t>
      </w:r>
      <w:r w:rsidR="009F66FA" w:rsidRPr="00585623">
        <w:rPr>
          <w:rFonts w:ascii="Times New Roman" w:hAnsi="Times New Roman" w:cs="Times New Roman"/>
        </w:rPr>
        <w:t xml:space="preserve"> и работников</w:t>
      </w:r>
      <w:r w:rsidRPr="00585623">
        <w:rPr>
          <w:rFonts w:ascii="Times New Roman" w:hAnsi="Times New Roman" w:cs="Times New Roman"/>
        </w:rPr>
        <w:t>, о целях расходования денежных средств и использования иного имущества;</w:t>
      </w:r>
    </w:p>
    <w:p w14:paraId="3E3A35C1" w14:textId="21A804D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http://unro.minjust.ru/;</w:t>
      </w:r>
    </w:p>
    <w:p w14:paraId="6E80FA0B" w14:textId="45CE5F48" w:rsidR="00635CC2"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w:t>
      </w:r>
      <w:r w:rsidR="00635CC2" w:rsidRPr="00585623">
        <w:rPr>
          <w:rFonts w:ascii="Times New Roman" w:hAnsi="Times New Roman" w:cs="Times New Roman"/>
        </w:rPr>
        <w:t>7</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r w:rsidR="00635CC2" w:rsidRPr="00585623">
        <w:rPr>
          <w:rFonts w:ascii="Times New Roman" w:hAnsi="Times New Roman" w:cs="Times New Roman"/>
        </w:rPr>
        <w:t>;</w:t>
      </w:r>
    </w:p>
    <w:p w14:paraId="5E478C14" w14:textId="77777777" w:rsidR="00635CC2" w:rsidRPr="00585623" w:rsidRDefault="00635CC2"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3.4.8. перечисления вознаграждения в соответствии с внутренними документами Ассоциации;</w:t>
      </w:r>
    </w:p>
    <w:p w14:paraId="5A2D108B" w14:textId="017FF24E" w:rsidR="00C1199E" w:rsidRPr="00585623" w:rsidRDefault="00635CC2"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3.4.9. информировани</w:t>
      </w:r>
      <w:r w:rsidR="00CB296B" w:rsidRPr="00585623">
        <w:rPr>
          <w:rFonts w:ascii="Times New Roman" w:hAnsi="Times New Roman" w:cs="Times New Roman"/>
        </w:rPr>
        <w:t>я</w:t>
      </w:r>
      <w:r w:rsidRPr="00585623">
        <w:rPr>
          <w:rFonts w:ascii="Times New Roman" w:hAnsi="Times New Roman" w:cs="Times New Roman"/>
        </w:rPr>
        <w:t xml:space="preserve"> о заседаниях постоянно действующего коллегиального органа управления Ассоциации</w:t>
      </w:r>
      <w:r w:rsidR="00CB296B" w:rsidRPr="00585623">
        <w:rPr>
          <w:rFonts w:ascii="Times New Roman" w:hAnsi="Times New Roman" w:cs="Times New Roman"/>
        </w:rPr>
        <w:t xml:space="preserve"> и участия в его заседаниях.</w:t>
      </w:r>
    </w:p>
    <w:p w14:paraId="31A6C325" w14:textId="77777777" w:rsidR="00635CC2" w:rsidRPr="00585623" w:rsidRDefault="00635CC2" w:rsidP="00C1199E">
      <w:pPr>
        <w:pStyle w:val="aff2"/>
        <w:spacing w:before="0" w:after="0" w:line="276" w:lineRule="auto"/>
        <w:ind w:left="0"/>
        <w:rPr>
          <w:rFonts w:ascii="Times New Roman" w:hAnsi="Times New Roman" w:cs="Times New Roman"/>
        </w:rPr>
      </w:pPr>
    </w:p>
    <w:p w14:paraId="0DE07FC3" w14:textId="4B1DC3E8"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3.5.</w:t>
      </w:r>
      <w:r w:rsidRPr="00C1199E">
        <w:rPr>
          <w:rFonts w:ascii="Times New Roman" w:hAnsi="Times New Roman" w:cs="Times New Roman"/>
        </w:rPr>
        <w:tab/>
      </w:r>
      <w:r w:rsidRPr="00585623">
        <w:rPr>
          <w:rFonts w:ascii="Times New Roman" w:hAnsi="Times New Roman" w:cs="Times New Roman"/>
        </w:rPr>
        <w:t>Ассоциация обрабатывает персональные данные в отношении лиц, указанных в пункте 3.1.4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являющееся членом специализированного органа Ассоциации)</w:t>
      </w:r>
      <w:r w:rsidRPr="00585623">
        <w:rPr>
          <w:rFonts w:ascii="Times New Roman" w:hAnsi="Times New Roman" w:cs="Times New Roman"/>
          <w:i/>
        </w:rPr>
        <w:t xml:space="preserve">, </w:t>
      </w:r>
      <w:r w:rsidRPr="00585623">
        <w:rPr>
          <w:rFonts w:ascii="Times New Roman" w:hAnsi="Times New Roman" w:cs="Times New Roman"/>
        </w:rPr>
        <w:t>в следующих целях в соответствии с задачами, определенными Градостроительным кодексом Российской Федерации:</w:t>
      </w:r>
    </w:p>
    <w:p w14:paraId="78921874" w14:textId="3BD351FE"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3.5.1.</w:t>
      </w:r>
      <w:r w:rsidRPr="00585623">
        <w:rPr>
          <w:rFonts w:ascii="Times New Roman" w:hAnsi="Times New Roman" w:cs="Times New Roman"/>
        </w:rPr>
        <w:tab/>
        <w:t>обеспечения соблюдения законов и иных нормативных правовых актов</w:t>
      </w:r>
      <w:r w:rsidR="00635CC2" w:rsidRPr="00585623">
        <w:rPr>
          <w:rFonts w:ascii="Times New Roman" w:hAnsi="Times New Roman" w:cs="Times New Roman"/>
        </w:rPr>
        <w:t>, Устава и иных внутренних документов Ассоциации</w:t>
      </w:r>
      <w:r w:rsidRPr="00585623">
        <w:rPr>
          <w:rFonts w:ascii="Times New Roman" w:hAnsi="Times New Roman" w:cs="Times New Roman"/>
        </w:rPr>
        <w:t>;</w:t>
      </w:r>
    </w:p>
    <w:p w14:paraId="65CED721" w14:textId="247F40B4"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w:t>
      </w:r>
      <w:r w:rsidR="003F670E"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избрания кандидатов в специализированный орган Ассоциации;</w:t>
      </w:r>
    </w:p>
    <w:p w14:paraId="7B2E2AFE" w14:textId="29D4F4C8" w:rsidR="00A70BB8"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w:t>
      </w:r>
      <w:r w:rsidR="003F670E"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r>
      <w:r w:rsidR="00A70BB8" w:rsidRPr="00585623">
        <w:rPr>
          <w:rFonts w:ascii="Times New Roman" w:hAnsi="Times New Roman" w:cs="Times New Roman"/>
        </w:rPr>
        <w:t xml:space="preserve">уведомления о заседаниях </w:t>
      </w:r>
      <w:r w:rsidR="003F670E" w:rsidRPr="00585623">
        <w:rPr>
          <w:rFonts w:ascii="Times New Roman" w:hAnsi="Times New Roman" w:cs="Times New Roman"/>
        </w:rPr>
        <w:t xml:space="preserve">специализированного </w:t>
      </w:r>
      <w:r w:rsidR="00A70BB8" w:rsidRPr="00585623">
        <w:rPr>
          <w:rFonts w:ascii="Times New Roman" w:hAnsi="Times New Roman" w:cs="Times New Roman"/>
        </w:rPr>
        <w:t>органа Ассоциации</w:t>
      </w:r>
      <w:r w:rsidR="00EE7E2C" w:rsidRPr="00585623">
        <w:rPr>
          <w:rFonts w:ascii="Times New Roman" w:hAnsi="Times New Roman" w:cs="Times New Roman"/>
        </w:rPr>
        <w:t xml:space="preserve"> и участия в его заседаниях</w:t>
      </w:r>
      <w:r w:rsidR="00A70BB8" w:rsidRPr="00585623">
        <w:rPr>
          <w:rFonts w:ascii="Times New Roman" w:hAnsi="Times New Roman" w:cs="Times New Roman"/>
        </w:rPr>
        <w:t>;</w:t>
      </w:r>
    </w:p>
    <w:p w14:paraId="4B2008EB" w14:textId="3648DDD3" w:rsidR="00C1199E" w:rsidRPr="00C1199E" w:rsidRDefault="00A70BB8"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3.5.</w:t>
      </w:r>
      <w:proofErr w:type="gramStart"/>
      <w:r w:rsidR="003F670E" w:rsidRPr="00585623">
        <w:rPr>
          <w:rFonts w:ascii="Times New Roman" w:hAnsi="Times New Roman" w:cs="Times New Roman"/>
        </w:rPr>
        <w:t>4</w:t>
      </w:r>
      <w:r w:rsidRPr="00585623">
        <w:rPr>
          <w:rFonts w:ascii="Times New Roman" w:hAnsi="Times New Roman" w:cs="Times New Roman"/>
        </w:rPr>
        <w:t>.</w:t>
      </w:r>
      <w:r w:rsidR="00C1199E" w:rsidRPr="00585623">
        <w:rPr>
          <w:rFonts w:ascii="Times New Roman" w:hAnsi="Times New Roman" w:cs="Times New Roman"/>
        </w:rPr>
        <w:t>предоставления</w:t>
      </w:r>
      <w:proofErr w:type="gramEnd"/>
      <w:r w:rsidR="00C1199E" w:rsidRPr="00585623">
        <w:rPr>
          <w:rFonts w:ascii="Times New Roman" w:hAnsi="Times New Roman" w:cs="Times New Roman"/>
        </w:rPr>
        <w:t xml:space="preserve"> сведений в </w:t>
      </w:r>
      <w:r w:rsidR="00C1199E" w:rsidRPr="00C1199E">
        <w:rPr>
          <w:rFonts w:ascii="Times New Roman" w:hAnsi="Times New Roman" w:cs="Times New Roman"/>
        </w:rPr>
        <w:t>уполномоченный государственный орган для внесения сведений в государственный реестр саморегулируемых организаций;</w:t>
      </w:r>
    </w:p>
    <w:p w14:paraId="1F771B4C" w14:textId="2472A94B" w:rsidR="003F670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w:t>
      </w:r>
      <w:r w:rsidRPr="00585623">
        <w:rPr>
          <w:rFonts w:ascii="Times New Roman" w:hAnsi="Times New Roman" w:cs="Times New Roman"/>
        </w:rPr>
        <w:t>5.</w:t>
      </w:r>
      <w:r w:rsidR="003F670E"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r w:rsidR="003F670E" w:rsidRPr="00585623">
        <w:rPr>
          <w:rFonts w:ascii="Times New Roman" w:hAnsi="Times New Roman" w:cs="Times New Roman"/>
        </w:rPr>
        <w:t>;</w:t>
      </w:r>
    </w:p>
    <w:p w14:paraId="6823CF1A" w14:textId="3ACC58C1" w:rsidR="003F670E" w:rsidRPr="00585623" w:rsidRDefault="003F670E" w:rsidP="00585623">
      <w:pPr>
        <w:spacing w:before="0" w:after="0" w:line="240" w:lineRule="auto"/>
        <w:ind w:firstLine="284"/>
        <w:contextualSpacing/>
        <w:rPr>
          <w:rFonts w:ascii="Times New Roman" w:hAnsi="Times New Roman" w:cs="Times New Roman"/>
        </w:rPr>
      </w:pPr>
      <w:r w:rsidRPr="00585623">
        <w:rPr>
          <w:rFonts w:ascii="Times New Roman" w:hAnsi="Times New Roman" w:cs="Times New Roman"/>
        </w:rPr>
        <w:t>3.5.6.</w:t>
      </w:r>
      <w:r w:rsidRPr="00585623">
        <w:rPr>
          <w:rFonts w:ascii="Times New Roman" w:hAnsi="Times New Roman" w:cs="Times New Roman"/>
        </w:rPr>
        <w:tab/>
        <w:t>размещения информации в информационно-телекоммуникационной сети «Интернет» на сайте Ассоциации</w:t>
      </w:r>
      <w:r w:rsidR="00EF1AC5" w:rsidRPr="00585623">
        <w:rPr>
          <w:rFonts w:ascii="Times New Roman" w:hAnsi="Times New Roman" w:cs="Times New Roman"/>
        </w:rPr>
        <w:t xml:space="preserve"> для информирования заинтересованных лиц о персональном составе специализированного органа Ассоциации</w:t>
      </w:r>
      <w:r w:rsidR="00585623">
        <w:rPr>
          <w:rFonts w:ascii="Times New Roman" w:hAnsi="Times New Roman" w:cs="Times New Roman"/>
        </w:rPr>
        <w:t>.</w:t>
      </w:r>
    </w:p>
    <w:p w14:paraId="270309D9" w14:textId="5DD55A37" w:rsidR="00C1199E" w:rsidRPr="00585623" w:rsidRDefault="00C1199E" w:rsidP="00C1199E">
      <w:pPr>
        <w:pStyle w:val="aff2"/>
        <w:spacing w:before="0" w:after="0" w:line="276" w:lineRule="auto"/>
        <w:ind w:left="0"/>
        <w:rPr>
          <w:rFonts w:ascii="Times New Roman" w:hAnsi="Times New Roman" w:cs="Times New Roman"/>
        </w:rPr>
      </w:pPr>
    </w:p>
    <w:p w14:paraId="3A9D8194" w14:textId="3E2081CB"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3.1.5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rPr>
        <w:tab/>
      </w:r>
      <w:r w:rsidR="00CA21E3" w:rsidRPr="00585623">
        <w:rPr>
          <w:rFonts w:ascii="Times New Roman" w:hAnsi="Times New Roman" w:cs="Times New Roman"/>
          <w:i/>
        </w:rPr>
        <w:t>(индивидуальный предприниматель - член Ассоциации (исключенный член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4780EA00" w14:textId="66AE02FF"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3.6.1.</w:t>
      </w:r>
      <w:r w:rsidRPr="00585623">
        <w:rPr>
          <w:rFonts w:ascii="Times New Roman" w:hAnsi="Times New Roman" w:cs="Times New Roman"/>
        </w:rPr>
        <w:tab/>
        <w:t>обеспечения соблюдения законов и иных нормативных правовых актов</w:t>
      </w:r>
      <w:r w:rsidR="003F670E" w:rsidRPr="00585623">
        <w:rPr>
          <w:rFonts w:ascii="Times New Roman" w:hAnsi="Times New Roman" w:cs="Times New Roman"/>
        </w:rPr>
        <w:t>, Устава и иных внутренних документов Ассоциации</w:t>
      </w:r>
      <w:r w:rsidRPr="00585623">
        <w:rPr>
          <w:rFonts w:ascii="Times New Roman" w:hAnsi="Times New Roman" w:cs="Times New Roman"/>
        </w:rPr>
        <w:t>;</w:t>
      </w:r>
    </w:p>
    <w:p w14:paraId="639810A4" w14:textId="77777777" w:rsidR="0049652F" w:rsidRPr="0049652F" w:rsidRDefault="00C1199E" w:rsidP="0049652F">
      <w:pPr>
        <w:pStyle w:val="aff2"/>
        <w:spacing w:before="0" w:after="0" w:line="276" w:lineRule="auto"/>
        <w:ind w:left="0"/>
        <w:rPr>
          <w:rFonts w:ascii="Times New Roman" w:hAnsi="Times New Roman" w:cs="Times New Roman"/>
        </w:rPr>
      </w:pPr>
      <w:r w:rsidRPr="00585623">
        <w:rPr>
          <w:rFonts w:ascii="Times New Roman" w:hAnsi="Times New Roman" w:cs="Times New Roman"/>
        </w:rPr>
        <w:t>3.6.</w:t>
      </w:r>
      <w:r w:rsidR="00585623"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 xml:space="preserve">приема индивидуального предпринимателя в </w:t>
      </w:r>
      <w:r w:rsidRPr="0049652F">
        <w:rPr>
          <w:rFonts w:ascii="Times New Roman" w:hAnsi="Times New Roman" w:cs="Times New Roman"/>
        </w:rPr>
        <w:t>члены Ассоциации</w:t>
      </w:r>
      <w:r w:rsidR="0049652F" w:rsidRPr="0049652F">
        <w:rPr>
          <w:rFonts w:ascii="Times New Roman" w:hAnsi="Times New Roman" w:cs="Times New Roman"/>
        </w:rPr>
        <w:t>, внесения изменений в реестр членов Ассоциации;</w:t>
      </w:r>
    </w:p>
    <w:p w14:paraId="0B82593B" w14:textId="5B8D50A5" w:rsidR="00C1199E" w:rsidRPr="0049652F"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w:t>
      </w:r>
      <w:r w:rsidRPr="0049652F">
        <w:rPr>
          <w:rFonts w:ascii="Times New Roman" w:hAnsi="Times New Roman" w:cs="Times New Roman"/>
        </w:rPr>
        <w:t>.6.</w:t>
      </w:r>
      <w:r w:rsidR="00585623" w:rsidRPr="0049652F">
        <w:rPr>
          <w:rFonts w:ascii="Times New Roman" w:hAnsi="Times New Roman" w:cs="Times New Roman"/>
        </w:rPr>
        <w:t>3</w:t>
      </w:r>
      <w:r w:rsidRPr="0049652F">
        <w:rPr>
          <w:rFonts w:ascii="Times New Roman" w:hAnsi="Times New Roman" w:cs="Times New Roman"/>
        </w:rPr>
        <w:t>.</w:t>
      </w:r>
      <w:r w:rsidRPr="0049652F">
        <w:rPr>
          <w:rFonts w:ascii="Times New Roman" w:hAnsi="Times New Roman" w:cs="Times New Roman"/>
        </w:rPr>
        <w:tab/>
      </w:r>
      <w:r w:rsidR="0049652F" w:rsidRPr="0049652F">
        <w:rPr>
          <w:rFonts w:ascii="Times New Roman" w:hAnsi="Times New Roman" w:cs="Times New Roman"/>
        </w:rPr>
        <w:t>выдачи индивидуальному предпринимателю документов, связанных с его членством в Ассоциации</w:t>
      </w:r>
      <w:r w:rsidRPr="0049652F">
        <w:rPr>
          <w:rFonts w:ascii="Times New Roman" w:hAnsi="Times New Roman" w:cs="Times New Roman"/>
        </w:rPr>
        <w:t>;</w:t>
      </w:r>
    </w:p>
    <w:p w14:paraId="22A5E0D0" w14:textId="7936D7AB" w:rsidR="00C1199E" w:rsidRPr="0049652F"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4</w:t>
      </w:r>
      <w:r w:rsidRPr="0049652F">
        <w:rPr>
          <w:rFonts w:ascii="Times New Roman" w:hAnsi="Times New Roman" w:cs="Times New Roman"/>
        </w:rPr>
        <w:t>.</w:t>
      </w:r>
      <w:r w:rsidRPr="0049652F">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50AE3DC4" w14:textId="5A056C0B" w:rsidR="00C1199E" w:rsidRPr="0049652F"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5</w:t>
      </w:r>
      <w:r w:rsidRPr="0049652F">
        <w:rPr>
          <w:rFonts w:ascii="Times New Roman" w:hAnsi="Times New Roman" w:cs="Times New Roman"/>
        </w:rPr>
        <w:t>.</w:t>
      </w:r>
      <w:r w:rsidRPr="0049652F">
        <w:rPr>
          <w:rFonts w:ascii="Times New Roman" w:hAnsi="Times New Roman" w:cs="Times New Roman"/>
        </w:rPr>
        <w:tab/>
        <w:t>предоставления сведений в Ассоциацию «Национальное объединение строителей»;</w:t>
      </w:r>
    </w:p>
    <w:p w14:paraId="47845681" w14:textId="3B3C1855" w:rsidR="00C1199E" w:rsidRPr="0049652F"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6</w:t>
      </w:r>
      <w:r w:rsidRPr="0049652F">
        <w:rPr>
          <w:rFonts w:ascii="Times New Roman" w:hAnsi="Times New Roman" w:cs="Times New Roman"/>
        </w:rPr>
        <w:t>.</w:t>
      </w:r>
      <w:r w:rsidRPr="0049652F">
        <w:rPr>
          <w:rFonts w:ascii="Times New Roman" w:hAnsi="Times New Roman" w:cs="Times New Roman"/>
        </w:rPr>
        <w:tab/>
        <w:t>ведения реестра членов саморегулируемой организации</w:t>
      </w:r>
      <w:r w:rsidR="0049652F" w:rsidRPr="0049652F">
        <w:rPr>
          <w:rFonts w:ascii="Times New Roman" w:hAnsi="Times New Roman" w:cs="Times New Roman"/>
        </w:rPr>
        <w:t xml:space="preserve"> в составе Единого реестра сведений о членах саморегулируемых организаций и их обязательствах</w:t>
      </w:r>
      <w:r w:rsidRPr="0049652F">
        <w:rPr>
          <w:rFonts w:ascii="Times New Roman" w:hAnsi="Times New Roman" w:cs="Times New Roman"/>
        </w:rPr>
        <w:t>;</w:t>
      </w:r>
    </w:p>
    <w:p w14:paraId="3AF76596" w14:textId="18575A8D" w:rsidR="00C1199E" w:rsidRPr="00C1199E" w:rsidRDefault="00C1199E" w:rsidP="00C1199E">
      <w:pPr>
        <w:pStyle w:val="aff2"/>
        <w:spacing w:before="0" w:after="0" w:line="276" w:lineRule="auto"/>
        <w:ind w:left="0"/>
        <w:rPr>
          <w:rFonts w:ascii="Times New Roman" w:hAnsi="Times New Roman" w:cs="Times New Roman"/>
        </w:rPr>
      </w:pPr>
      <w:r w:rsidRPr="0049652F">
        <w:rPr>
          <w:rFonts w:ascii="Times New Roman" w:hAnsi="Times New Roman" w:cs="Times New Roman"/>
        </w:rPr>
        <w:t>3.6.</w:t>
      </w:r>
      <w:r w:rsidR="00585623" w:rsidRPr="0049652F">
        <w:rPr>
          <w:rFonts w:ascii="Times New Roman" w:hAnsi="Times New Roman" w:cs="Times New Roman"/>
        </w:rPr>
        <w:t>7</w:t>
      </w:r>
      <w:r w:rsidRPr="0049652F">
        <w:rPr>
          <w:rFonts w:ascii="Times New Roman" w:hAnsi="Times New Roman" w:cs="Times New Roman"/>
        </w:rPr>
        <w:t>.</w:t>
      </w:r>
      <w:r w:rsidRPr="0049652F">
        <w:rPr>
          <w:rFonts w:ascii="Times New Roman" w:hAnsi="Times New Roman" w:cs="Times New Roman"/>
        </w:rPr>
        <w:tab/>
        <w:t xml:space="preserve">размещения информации в информационно-телекоммуникационной </w:t>
      </w:r>
      <w:r w:rsidRPr="00C1199E">
        <w:rPr>
          <w:rFonts w:ascii="Times New Roman" w:hAnsi="Times New Roman" w:cs="Times New Roman"/>
        </w:rPr>
        <w:t>сети «Интернет» на сайте Ассоциации;</w:t>
      </w:r>
    </w:p>
    <w:p w14:paraId="4000F359" w14:textId="5C1F2B45"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00585623">
        <w:rPr>
          <w:rFonts w:ascii="Times New Roman" w:hAnsi="Times New Roman" w:cs="Times New Roman"/>
        </w:rPr>
        <w:t>8</w:t>
      </w:r>
      <w:r w:rsidRPr="00C1199E">
        <w:rPr>
          <w:rFonts w:ascii="Times New Roman" w:hAnsi="Times New Roman" w:cs="Times New Roman"/>
        </w:rPr>
        <w:t>.</w:t>
      </w:r>
      <w:r w:rsidRPr="00C1199E">
        <w:rPr>
          <w:rFonts w:ascii="Times New Roman" w:hAnsi="Times New Roman" w:cs="Times New Roman"/>
        </w:rPr>
        <w:tab/>
        <w:t>контроля Ассоциацией за деятельностью своих членов;</w:t>
      </w:r>
    </w:p>
    <w:p w14:paraId="7F847E96" w14:textId="7BBD55E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w:t>
      </w:r>
      <w:r w:rsidR="00585623">
        <w:rPr>
          <w:rFonts w:ascii="Times New Roman" w:hAnsi="Times New Roman" w:cs="Times New Roman"/>
        </w:rPr>
        <w:t>9</w:t>
      </w:r>
      <w:r w:rsidRPr="00C1199E">
        <w:rPr>
          <w:rFonts w:ascii="Times New Roman" w:hAnsi="Times New Roman" w:cs="Times New Roman"/>
        </w:rPr>
        <w:t>.</w:t>
      </w:r>
      <w:r w:rsidRPr="00C1199E">
        <w:rPr>
          <w:rFonts w:ascii="Times New Roman" w:hAnsi="Times New Roman" w:cs="Times New Roman"/>
        </w:rPr>
        <w:tab/>
        <w:t>рассмотрения Ассоциацией жалоб на действия своих членов и обращений;</w:t>
      </w:r>
    </w:p>
    <w:p w14:paraId="18F937DB" w14:textId="044E900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0</w:t>
      </w:r>
      <w:r w:rsidRPr="00C1199E">
        <w:rPr>
          <w:rFonts w:ascii="Times New Roman" w:hAnsi="Times New Roman" w:cs="Times New Roman"/>
        </w:rPr>
        <w:t>.</w:t>
      </w:r>
      <w:r w:rsidRPr="00C1199E">
        <w:rPr>
          <w:rFonts w:ascii="Times New Roman" w:hAnsi="Times New Roman" w:cs="Times New Roman"/>
        </w:rPr>
        <w:tab/>
        <w:t>применения Ассоциацией мер дисциплинарного воздействия в отношении членов Ассоциации;</w:t>
      </w:r>
    </w:p>
    <w:p w14:paraId="2BE08DAC" w14:textId="6F167E98"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1</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60A7D367" w14:textId="16909C6F"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2</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5321357C" w14:textId="082F968B" w:rsidR="00EF12CA"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3.6.1</w:t>
      </w:r>
      <w:r w:rsidR="00585623">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r w:rsidR="00EF12CA">
        <w:rPr>
          <w:rFonts w:ascii="Times New Roman" w:hAnsi="Times New Roman" w:cs="Times New Roman"/>
        </w:rPr>
        <w:t>.</w:t>
      </w:r>
    </w:p>
    <w:p w14:paraId="2166010B" w14:textId="5CF2E41E" w:rsidR="00C1199E" w:rsidRPr="00C1199E" w:rsidRDefault="00C1199E" w:rsidP="00C1199E">
      <w:pPr>
        <w:pStyle w:val="aff2"/>
        <w:spacing w:before="0" w:after="0" w:line="276" w:lineRule="auto"/>
        <w:ind w:left="0"/>
        <w:rPr>
          <w:rFonts w:ascii="Times New Roman" w:hAnsi="Times New Roman" w:cs="Times New Roman"/>
        </w:rPr>
      </w:pPr>
    </w:p>
    <w:p w14:paraId="6142C8AD" w14:textId="0716A915"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3.7.</w:t>
      </w:r>
      <w:r w:rsidRPr="00C1199E">
        <w:rPr>
          <w:rFonts w:ascii="Times New Roman" w:hAnsi="Times New Roman" w:cs="Times New Roman"/>
        </w:rPr>
        <w:tab/>
        <w:t>Ассоциация обрабатывает персональные данные в отношении лиц, указанных в пункте 3.1.6</w:t>
      </w:r>
      <w:r w:rsidR="004528EB">
        <w:rPr>
          <w:rFonts w:ascii="Times New Roman" w:hAnsi="Times New Roman" w:cs="Times New Roman"/>
        </w:rPr>
        <w:t>.</w:t>
      </w:r>
      <w:r w:rsidRPr="00C1199E">
        <w:rPr>
          <w:rFonts w:ascii="Times New Roman" w:hAnsi="Times New Roman" w:cs="Times New Roman"/>
        </w:rPr>
        <w:t xml:space="preserve">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состоящее в трудовых отношениях с членом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5A199234" w14:textId="6D264191"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3.7.1.</w:t>
      </w:r>
      <w:r w:rsidRPr="00585623">
        <w:rPr>
          <w:rFonts w:ascii="Times New Roman" w:hAnsi="Times New Roman" w:cs="Times New Roman"/>
        </w:rPr>
        <w:tab/>
        <w:t>обеспечения соблюдения законов и иных нормативных правовых актов</w:t>
      </w:r>
      <w:r w:rsidR="00BA4DDB" w:rsidRPr="00585623">
        <w:rPr>
          <w:rFonts w:ascii="Times New Roman" w:hAnsi="Times New Roman" w:cs="Times New Roman"/>
        </w:rPr>
        <w:t>, Устава и иных внутренних документов Ассоциации</w:t>
      </w:r>
      <w:r w:rsidR="0067480B" w:rsidRPr="00585623">
        <w:rPr>
          <w:rFonts w:ascii="Times New Roman" w:hAnsi="Times New Roman" w:cs="Times New Roman"/>
        </w:rPr>
        <w:t>;</w:t>
      </w:r>
    </w:p>
    <w:p w14:paraId="66B7426C" w14:textId="04994803" w:rsidR="0067480B" w:rsidRPr="00585623" w:rsidRDefault="00585623" w:rsidP="00585623">
      <w:pPr>
        <w:spacing w:before="0" w:after="0" w:line="240" w:lineRule="auto"/>
        <w:ind w:firstLine="284"/>
        <w:contextualSpacing/>
        <w:rPr>
          <w:rFonts w:ascii="Times New Roman" w:hAnsi="Times New Roman" w:cs="Times New Roman"/>
        </w:rPr>
      </w:pPr>
      <w:r w:rsidRPr="00585623">
        <w:rPr>
          <w:rFonts w:ascii="Times New Roman" w:hAnsi="Times New Roman" w:cs="Times New Roman"/>
        </w:rPr>
        <w:lastRenderedPageBreak/>
        <w:t xml:space="preserve">    </w:t>
      </w:r>
      <w:r w:rsidR="00C1199E" w:rsidRPr="00585623">
        <w:rPr>
          <w:rFonts w:ascii="Times New Roman" w:hAnsi="Times New Roman" w:cs="Times New Roman"/>
        </w:rPr>
        <w:t>3.7.</w:t>
      </w:r>
      <w:r w:rsidR="0067480B" w:rsidRPr="00585623">
        <w:rPr>
          <w:rFonts w:ascii="Times New Roman" w:hAnsi="Times New Roman" w:cs="Times New Roman"/>
        </w:rPr>
        <w:t>2</w:t>
      </w:r>
      <w:r w:rsidR="00C1199E" w:rsidRPr="00585623">
        <w:rPr>
          <w:rFonts w:ascii="Times New Roman" w:hAnsi="Times New Roman" w:cs="Times New Roman"/>
        </w:rPr>
        <w:t>.</w:t>
      </w:r>
      <w:r w:rsidR="00C1199E" w:rsidRPr="00585623">
        <w:rPr>
          <w:rFonts w:ascii="Times New Roman" w:hAnsi="Times New Roman" w:cs="Times New Roman"/>
        </w:rPr>
        <w:tab/>
        <w:t>приема индивидуального предпринимателя или юридического лица, работником которого является субъект персональных данных, в члены Ассоциации</w:t>
      </w:r>
      <w:r w:rsidR="0067480B" w:rsidRPr="00585623">
        <w:rPr>
          <w:rFonts w:ascii="Times New Roman" w:hAnsi="Times New Roman" w:cs="Times New Roman"/>
        </w:rPr>
        <w:t>, внесение изменений в реестр членов Ассоциации;</w:t>
      </w:r>
    </w:p>
    <w:p w14:paraId="0D826527" w14:textId="72CF87FF"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t xml:space="preserve">выдачи индивидуальному предпринимателю или юридическому лицу, работником которого является субъект персональных данных, </w:t>
      </w:r>
      <w:r w:rsidR="00EB121E" w:rsidRPr="009F43EE">
        <w:rPr>
          <w:rFonts w:ascii="Times New Roman" w:hAnsi="Times New Roman" w:cs="Times New Roman"/>
        </w:rPr>
        <w:t>документов, связанных с его членством в Ассоциации</w:t>
      </w:r>
      <w:r w:rsidRPr="00585623">
        <w:rPr>
          <w:rFonts w:ascii="Times New Roman" w:hAnsi="Times New Roman" w:cs="Times New Roman"/>
        </w:rPr>
        <w:t>;</w:t>
      </w:r>
    </w:p>
    <w:p w14:paraId="5E6F414A" w14:textId="794BA07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контроля Ассоциацией за деятельностью своих членов;</w:t>
      </w:r>
    </w:p>
    <w:p w14:paraId="6D288F98" w14:textId="65573DDB"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применения Ассоциацией мер дисциплинарного воздействия в отношении членов Ассоциации;</w:t>
      </w:r>
    </w:p>
    <w:p w14:paraId="4819A0A5" w14:textId="5EECF1EB"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1A34BF79" w14:textId="4309ABC6" w:rsid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3.7.</w:t>
      </w:r>
      <w:r w:rsidR="0067480B" w:rsidRPr="00585623">
        <w:rPr>
          <w:rFonts w:ascii="Times New Roman" w:hAnsi="Times New Roman" w:cs="Times New Roman"/>
        </w:rPr>
        <w:t>7</w:t>
      </w:r>
      <w:r w:rsidRPr="00585623">
        <w:rPr>
          <w:rFonts w:ascii="Times New Roman" w:hAnsi="Times New Roman" w:cs="Times New Roman"/>
        </w:rPr>
        <w:t>.</w:t>
      </w:r>
      <w:r w:rsidRPr="00585623">
        <w:rPr>
          <w:rFonts w:ascii="Times New Roman" w:hAnsi="Times New Roman" w:cs="Times New Roman"/>
        </w:rPr>
        <w:tab/>
        <w:t xml:space="preserve">проведения общего собрания членов </w:t>
      </w:r>
      <w:r w:rsidRPr="00C1199E">
        <w:rPr>
          <w:rFonts w:ascii="Times New Roman" w:hAnsi="Times New Roman" w:cs="Times New Roman"/>
        </w:rPr>
        <w:t>Ассоциации.</w:t>
      </w:r>
    </w:p>
    <w:p w14:paraId="73430696" w14:textId="77777777" w:rsidR="00EF12CA" w:rsidRPr="00C1199E" w:rsidRDefault="00EF12CA" w:rsidP="00C1199E">
      <w:pPr>
        <w:pStyle w:val="aff2"/>
        <w:spacing w:before="0" w:after="0" w:line="276" w:lineRule="auto"/>
        <w:ind w:left="0"/>
        <w:rPr>
          <w:rFonts w:ascii="Times New Roman" w:hAnsi="Times New Roman" w:cs="Times New Roman"/>
        </w:rPr>
      </w:pPr>
    </w:p>
    <w:p w14:paraId="74A23D26" w14:textId="6F22B404"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3.8.</w:t>
      </w:r>
      <w:r w:rsidRPr="00C1199E">
        <w:rPr>
          <w:rFonts w:ascii="Times New Roman" w:hAnsi="Times New Roman" w:cs="Times New Roman"/>
        </w:rPr>
        <w:tab/>
        <w:t>Ассоциация обрабатывает персональные данные в отношении лиц, указанных в пункте 3.1.7</w:t>
      </w:r>
      <w:r w:rsidR="004528EB">
        <w:rPr>
          <w:rFonts w:ascii="Times New Roman" w:hAnsi="Times New Roman" w:cs="Times New Roman"/>
        </w:rPr>
        <w:t>.</w:t>
      </w:r>
      <w:r w:rsidRPr="00C1199E">
        <w:rPr>
          <w:rFonts w:ascii="Times New Roman" w:hAnsi="Times New Roman" w:cs="Times New Roman"/>
        </w:rPr>
        <w:t xml:space="preserve">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(специалист по организации строительства)</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r w:rsidR="00F16376" w:rsidRPr="00585623">
        <w:rPr>
          <w:rFonts w:ascii="Times New Roman" w:hAnsi="Times New Roman" w:cs="Times New Roman"/>
        </w:rPr>
        <w:t xml:space="preserve">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r w:rsidRPr="00585623">
        <w:rPr>
          <w:rFonts w:ascii="Times New Roman" w:hAnsi="Times New Roman" w:cs="Times New Roman"/>
        </w:rPr>
        <w:t>:</w:t>
      </w:r>
    </w:p>
    <w:p w14:paraId="42A0B5E2" w14:textId="209922C0" w:rsidR="0067480B" w:rsidRPr="00585623" w:rsidRDefault="00C1199E" w:rsidP="0067480B">
      <w:pPr>
        <w:pStyle w:val="aff2"/>
        <w:spacing w:before="0" w:after="0" w:line="276" w:lineRule="auto"/>
        <w:ind w:left="0"/>
        <w:rPr>
          <w:rFonts w:ascii="Times New Roman" w:hAnsi="Times New Roman" w:cs="Times New Roman"/>
        </w:rPr>
      </w:pPr>
      <w:r w:rsidRPr="00585623">
        <w:rPr>
          <w:rFonts w:ascii="Times New Roman" w:hAnsi="Times New Roman" w:cs="Times New Roman"/>
        </w:rPr>
        <w:t>3.8.1.</w:t>
      </w:r>
      <w:r w:rsidRPr="00585623">
        <w:rPr>
          <w:rFonts w:ascii="Times New Roman" w:hAnsi="Times New Roman" w:cs="Times New Roman"/>
        </w:rPr>
        <w:tab/>
        <w:t>обеспечения соблюдения законов и иных нормативных правовых актов</w:t>
      </w:r>
      <w:r w:rsidR="0067480B" w:rsidRPr="00585623">
        <w:rPr>
          <w:rFonts w:ascii="Times New Roman" w:hAnsi="Times New Roman" w:cs="Times New Roman"/>
        </w:rPr>
        <w:t>, Устава и иных внутренних документов Ассоциации;</w:t>
      </w:r>
    </w:p>
    <w:p w14:paraId="60B6AA69" w14:textId="2242817C"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передачи сведений и документов о физическом лице в Ассоциацию «Национальное объединение строителей» посредством информационно-телекоммуникационной сети и непосредственно на бумажном носителе;</w:t>
      </w:r>
    </w:p>
    <w:p w14:paraId="5AB47474" w14:textId="6C6E375A" w:rsidR="00C1199E" w:rsidRPr="00585623" w:rsidRDefault="00C1199E" w:rsidP="00F16376">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3</w:t>
      </w:r>
      <w:r w:rsidRPr="00585623">
        <w:rPr>
          <w:rFonts w:ascii="Times New Roman" w:hAnsi="Times New Roman" w:cs="Times New Roman"/>
        </w:rPr>
        <w:t>.</w:t>
      </w:r>
      <w:r w:rsidRPr="00585623">
        <w:rPr>
          <w:rFonts w:ascii="Times New Roman" w:hAnsi="Times New Roman" w:cs="Times New Roman"/>
        </w:rPr>
        <w:tab/>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p>
    <w:p w14:paraId="746C6AC3" w14:textId="5B4E7892" w:rsidR="0067480B" w:rsidRPr="00585623" w:rsidRDefault="00C1199E" w:rsidP="00585623">
      <w:pPr>
        <w:spacing w:before="0" w:after="0" w:line="240" w:lineRule="auto"/>
        <w:ind w:left="284" w:firstLine="284"/>
        <w:contextualSpacing/>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4</w:t>
      </w:r>
      <w:r w:rsidRPr="00585623">
        <w:rPr>
          <w:rFonts w:ascii="Times New Roman" w:hAnsi="Times New Roman" w:cs="Times New Roman"/>
        </w:rPr>
        <w:t>.</w:t>
      </w:r>
      <w:r w:rsidRPr="00585623">
        <w:rPr>
          <w:rFonts w:ascii="Times New Roman" w:hAnsi="Times New Roman" w:cs="Times New Roman"/>
        </w:rPr>
        <w:tab/>
        <w:t>приема юридического лица или индивидуального предпринимателя, работником которых является субъект персональных данных, в члены Ассоциации</w:t>
      </w:r>
      <w:r w:rsidR="0067480B" w:rsidRPr="00585623">
        <w:rPr>
          <w:rFonts w:ascii="Times New Roman" w:hAnsi="Times New Roman" w:cs="Times New Roman"/>
        </w:rPr>
        <w:t>, внесение изменений в реестр членов Ассоциации;</w:t>
      </w:r>
    </w:p>
    <w:p w14:paraId="73EBDC2F" w14:textId="4809377A" w:rsidR="00C1199E" w:rsidRPr="00585623" w:rsidRDefault="00C1199E" w:rsidP="00585623">
      <w:pPr>
        <w:spacing w:before="0" w:after="0" w:line="276" w:lineRule="auto"/>
        <w:ind w:left="283" w:firstLine="284"/>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5</w:t>
      </w:r>
      <w:r w:rsidRPr="00585623">
        <w:rPr>
          <w:rFonts w:ascii="Times New Roman" w:hAnsi="Times New Roman" w:cs="Times New Roman"/>
        </w:rPr>
        <w:t>.</w:t>
      </w:r>
      <w:r w:rsidRPr="00585623">
        <w:rPr>
          <w:rFonts w:ascii="Times New Roman" w:hAnsi="Times New Roman" w:cs="Times New Roman"/>
        </w:rPr>
        <w:tab/>
        <w:t>контроля Ассоциацией за деятельностью своих членов;</w:t>
      </w:r>
    </w:p>
    <w:p w14:paraId="3A6AE093" w14:textId="24A21512"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6</w:t>
      </w:r>
      <w:r w:rsidRPr="00585623">
        <w:rPr>
          <w:rFonts w:ascii="Times New Roman" w:hAnsi="Times New Roman" w:cs="Times New Roman"/>
        </w:rPr>
        <w:t>.</w:t>
      </w:r>
      <w:r w:rsidRPr="00585623">
        <w:rPr>
          <w:rFonts w:ascii="Times New Roman" w:hAnsi="Times New Roman" w:cs="Times New Roman"/>
        </w:rPr>
        <w:tab/>
        <w:t>применения Ассоциацией мер дисциплинарного воздействия в отношении членов Ассоциации;</w:t>
      </w:r>
    </w:p>
    <w:p w14:paraId="313637A7" w14:textId="790F0D88"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3.8.</w:t>
      </w:r>
      <w:r w:rsidR="0067480B" w:rsidRPr="00585623">
        <w:rPr>
          <w:rFonts w:ascii="Times New Roman" w:hAnsi="Times New Roman" w:cs="Times New Roman"/>
        </w:rPr>
        <w:t>7</w:t>
      </w:r>
      <w:r w:rsidRPr="00585623">
        <w:rPr>
          <w:rFonts w:ascii="Times New Roman" w:hAnsi="Times New Roman" w:cs="Times New Roman"/>
        </w:rPr>
        <w:t>.</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23FEEBC3" w14:textId="77777777" w:rsidR="00EF12CA" w:rsidRPr="00585623" w:rsidRDefault="00EF12CA" w:rsidP="00C1199E">
      <w:pPr>
        <w:pStyle w:val="aff2"/>
        <w:spacing w:before="0" w:after="0" w:line="276" w:lineRule="auto"/>
        <w:ind w:left="0"/>
        <w:rPr>
          <w:rFonts w:ascii="Times New Roman" w:hAnsi="Times New Roman" w:cs="Times New Roman"/>
        </w:rPr>
      </w:pPr>
    </w:p>
    <w:p w14:paraId="0801C9C1" w14:textId="79E54B3A" w:rsidR="00C1199E" w:rsidRP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3.9.</w:t>
      </w:r>
      <w:r w:rsidRPr="00585623">
        <w:rPr>
          <w:rFonts w:ascii="Times New Roman" w:hAnsi="Times New Roman" w:cs="Times New Roman"/>
        </w:rPr>
        <w:tab/>
        <w:t>Ассоциация обрабатывает персональные данные в отношении лиц, указанных в пункте 3.1.8</w:t>
      </w:r>
      <w:r w:rsidR="004528EB" w:rsidRPr="00585623">
        <w:rPr>
          <w:rFonts w:ascii="Times New Roman" w:hAnsi="Times New Roman" w:cs="Times New Roman"/>
        </w:rPr>
        <w:t>.</w:t>
      </w:r>
      <w:r w:rsidRPr="00585623">
        <w:rPr>
          <w:rFonts w:ascii="Times New Roman" w:hAnsi="Times New Roman" w:cs="Times New Roman"/>
        </w:rPr>
        <w:t xml:space="preserve"> 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w:t>
      </w:r>
      <w:r w:rsidRPr="00C1199E">
        <w:rPr>
          <w:rFonts w:ascii="Times New Roman" w:hAnsi="Times New Roman" w:cs="Times New Roman"/>
        </w:rPr>
        <w:t>Федерации:</w:t>
      </w:r>
    </w:p>
    <w:p w14:paraId="1F30BEDC" w14:textId="11B8F6AC" w:rsidR="00A31765" w:rsidRPr="00585623" w:rsidRDefault="00C1199E" w:rsidP="00A31765">
      <w:pPr>
        <w:pStyle w:val="aff2"/>
        <w:spacing w:before="0" w:after="0" w:line="276" w:lineRule="auto"/>
        <w:ind w:left="0"/>
        <w:rPr>
          <w:rFonts w:ascii="Times New Roman" w:hAnsi="Times New Roman" w:cs="Times New Roman"/>
        </w:rPr>
      </w:pPr>
      <w:r w:rsidRPr="00C1199E">
        <w:rPr>
          <w:rFonts w:ascii="Times New Roman" w:hAnsi="Times New Roman" w:cs="Times New Roman"/>
        </w:rPr>
        <w:lastRenderedPageBreak/>
        <w:t>3.9.1.</w:t>
      </w:r>
      <w:r w:rsidRPr="00C1199E">
        <w:rPr>
          <w:rFonts w:ascii="Times New Roman" w:hAnsi="Times New Roman" w:cs="Times New Roman"/>
        </w:rPr>
        <w:tab/>
      </w:r>
      <w:r w:rsidRPr="00585623">
        <w:rPr>
          <w:rFonts w:ascii="Times New Roman" w:hAnsi="Times New Roman" w:cs="Times New Roman"/>
        </w:rPr>
        <w:t>обеспечения соблюдения законов и иных нормативных правовых актов</w:t>
      </w:r>
      <w:r w:rsidR="00A31765" w:rsidRPr="00585623">
        <w:rPr>
          <w:rFonts w:ascii="Times New Roman" w:hAnsi="Times New Roman" w:cs="Times New Roman"/>
        </w:rPr>
        <w:t>, Устава и иных внутренних документов Ассоциации;</w:t>
      </w:r>
    </w:p>
    <w:p w14:paraId="6833D515" w14:textId="73B179BE" w:rsidR="00C1199E" w:rsidRPr="00C1199E"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3.9.</w:t>
      </w:r>
      <w:r w:rsidR="00585623" w:rsidRPr="00585623">
        <w:rPr>
          <w:rFonts w:ascii="Times New Roman" w:hAnsi="Times New Roman" w:cs="Times New Roman"/>
        </w:rPr>
        <w:t>2</w:t>
      </w:r>
      <w:r w:rsidRPr="00585623">
        <w:rPr>
          <w:rFonts w:ascii="Times New Roman" w:hAnsi="Times New Roman" w:cs="Times New Roman"/>
        </w:rPr>
        <w:t>.</w:t>
      </w:r>
      <w:r w:rsidRPr="00585623">
        <w:rPr>
          <w:rFonts w:ascii="Times New Roman" w:hAnsi="Times New Roman" w:cs="Times New Roman"/>
        </w:rPr>
        <w:tab/>
        <w:t xml:space="preserve">приема юридического лица, </w:t>
      </w:r>
      <w:r w:rsidRPr="00C1199E">
        <w:rPr>
          <w:rFonts w:ascii="Times New Roman" w:hAnsi="Times New Roman" w:cs="Times New Roman"/>
        </w:rPr>
        <w:t>работником которого является субъект персональных данных, в члены Ассоциации;</w:t>
      </w:r>
    </w:p>
    <w:p w14:paraId="27826F61" w14:textId="6E7B6FBC"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3</w:t>
      </w:r>
      <w:r w:rsidRPr="00C1199E">
        <w:rPr>
          <w:rFonts w:ascii="Times New Roman" w:hAnsi="Times New Roman" w:cs="Times New Roman"/>
        </w:rPr>
        <w:t>.</w:t>
      </w:r>
      <w:r w:rsidRPr="00C1199E">
        <w:rPr>
          <w:rFonts w:ascii="Times New Roman" w:hAnsi="Times New Roman" w:cs="Times New Roman"/>
        </w:rPr>
        <w:tab/>
        <w:t>предоставления сведений в уполномоченный государственный орган для внесения сведений в государственный реестр саморегулируемых организаций;</w:t>
      </w:r>
    </w:p>
    <w:p w14:paraId="51F7B387" w14:textId="102222E6"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4</w:t>
      </w:r>
      <w:r w:rsidRPr="00C1199E">
        <w:rPr>
          <w:rFonts w:ascii="Times New Roman" w:hAnsi="Times New Roman" w:cs="Times New Roman"/>
        </w:rPr>
        <w:t>.</w:t>
      </w:r>
      <w:r w:rsidRPr="00C1199E">
        <w:rPr>
          <w:rFonts w:ascii="Times New Roman" w:hAnsi="Times New Roman" w:cs="Times New Roman"/>
        </w:rPr>
        <w:tab/>
        <w:t>предоставления сведений в Ассоциацию «Национальное объединение строителей»;</w:t>
      </w:r>
    </w:p>
    <w:p w14:paraId="26AF3356" w14:textId="7D8C1EE3"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5</w:t>
      </w:r>
      <w:r w:rsidRPr="00C1199E">
        <w:rPr>
          <w:rFonts w:ascii="Times New Roman" w:hAnsi="Times New Roman" w:cs="Times New Roman"/>
        </w:rPr>
        <w:t>.</w:t>
      </w:r>
      <w:r w:rsidRPr="00C1199E">
        <w:rPr>
          <w:rFonts w:ascii="Times New Roman" w:hAnsi="Times New Roman" w:cs="Times New Roman"/>
        </w:rPr>
        <w:tab/>
        <w:t>ведения реестра членов саморегулируемой организации</w:t>
      </w:r>
      <w:r w:rsidR="00DD5072">
        <w:rPr>
          <w:rFonts w:ascii="Times New Roman" w:hAnsi="Times New Roman" w:cs="Times New Roman"/>
        </w:rPr>
        <w:t xml:space="preserve"> </w:t>
      </w:r>
      <w:r w:rsidR="00DD5072" w:rsidRPr="00C80485">
        <w:rPr>
          <w:rFonts w:ascii="Times New Roman" w:hAnsi="Times New Roman" w:cs="Times New Roman"/>
        </w:rPr>
        <w:t>в составе Единого реестра сведений о членах саморегулируемых организаций и их обязательствах</w:t>
      </w:r>
      <w:r w:rsidRPr="00C1199E">
        <w:rPr>
          <w:rFonts w:ascii="Times New Roman" w:hAnsi="Times New Roman" w:cs="Times New Roman"/>
        </w:rPr>
        <w:t>;</w:t>
      </w:r>
    </w:p>
    <w:p w14:paraId="2A51364C" w14:textId="6D538AA9"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6</w:t>
      </w:r>
      <w:r w:rsidRPr="00C1199E">
        <w:rPr>
          <w:rFonts w:ascii="Times New Roman" w:hAnsi="Times New Roman" w:cs="Times New Roman"/>
        </w:rPr>
        <w:t>.</w:t>
      </w:r>
      <w:r w:rsidRPr="00C1199E">
        <w:rPr>
          <w:rFonts w:ascii="Times New Roman" w:hAnsi="Times New Roman" w:cs="Times New Roman"/>
        </w:rPr>
        <w:tab/>
        <w:t>размещения информации в информационно-телекоммуникационной сети «Интернет» на сайте Ассоциации;</w:t>
      </w:r>
    </w:p>
    <w:p w14:paraId="089CC31A" w14:textId="1D8B5E06"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7</w:t>
      </w:r>
      <w:r w:rsidRPr="00C1199E">
        <w:rPr>
          <w:rFonts w:ascii="Times New Roman" w:hAnsi="Times New Roman" w:cs="Times New Roman"/>
        </w:rPr>
        <w:t>.</w:t>
      </w:r>
      <w:r w:rsidRPr="00C1199E">
        <w:rPr>
          <w:rFonts w:ascii="Times New Roman" w:hAnsi="Times New Roman" w:cs="Times New Roman"/>
        </w:rPr>
        <w:tab/>
        <w:t>проведения общего собрания членов Ассоциации;</w:t>
      </w:r>
    </w:p>
    <w:p w14:paraId="00F5667C" w14:textId="0B456BC6"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3.9.</w:t>
      </w:r>
      <w:r w:rsidR="00585623">
        <w:rPr>
          <w:rFonts w:ascii="Times New Roman" w:hAnsi="Times New Roman" w:cs="Times New Roman"/>
        </w:rPr>
        <w:t>8</w:t>
      </w:r>
      <w:r w:rsidRPr="00C1199E">
        <w:rPr>
          <w:rFonts w:ascii="Times New Roman" w:hAnsi="Times New Roman" w:cs="Times New Roman"/>
        </w:rPr>
        <w:t>.</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44E0F3D7" w14:textId="77777777" w:rsidR="00EF12CA" w:rsidRPr="00C1199E" w:rsidRDefault="00EF12CA" w:rsidP="00C1199E">
      <w:pPr>
        <w:pStyle w:val="aff2"/>
        <w:spacing w:before="0" w:after="0" w:line="276" w:lineRule="auto"/>
        <w:ind w:left="0"/>
        <w:rPr>
          <w:rFonts w:ascii="Times New Roman" w:hAnsi="Times New Roman" w:cs="Times New Roman"/>
        </w:rPr>
      </w:pPr>
    </w:p>
    <w:p w14:paraId="616952B3" w14:textId="5F5DF513"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w:t>
      </w:r>
      <w:r w:rsidRPr="00C1199E">
        <w:rPr>
          <w:rFonts w:ascii="Times New Roman" w:hAnsi="Times New Roman" w:cs="Times New Roman"/>
        </w:rPr>
        <w:tab/>
        <w:t>Ассоциация обрабатывает персональные данные в отношении лиц, указанных в пункте 3.1.9</w:t>
      </w:r>
      <w:r w:rsidR="004528EB">
        <w:rPr>
          <w:rFonts w:ascii="Times New Roman" w:hAnsi="Times New Roman" w:cs="Times New Roman"/>
        </w:rPr>
        <w:t>.</w:t>
      </w:r>
      <w:r w:rsidRPr="00C1199E">
        <w:rPr>
          <w:rFonts w:ascii="Times New Roman" w:hAnsi="Times New Roman" w:cs="Times New Roman"/>
        </w:rPr>
        <w:t xml:space="preserve">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обращающееся с жалобой или иными обращениями)</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p>
    <w:p w14:paraId="20968AF3" w14:textId="745FEF88" w:rsidR="00C1199E" w:rsidRPr="00585623" w:rsidRDefault="00585623" w:rsidP="00C1199E">
      <w:pPr>
        <w:pStyle w:val="aff2"/>
        <w:spacing w:before="0" w:after="0" w:line="276" w:lineRule="auto"/>
        <w:ind w:left="0"/>
        <w:rPr>
          <w:rFonts w:ascii="Times New Roman" w:hAnsi="Times New Roman" w:cs="Times New Roman"/>
          <w:strike/>
        </w:rPr>
      </w:pPr>
      <w:r>
        <w:rPr>
          <w:rFonts w:ascii="Times New Roman" w:hAnsi="Times New Roman" w:cs="Times New Roman"/>
        </w:rPr>
        <w:t>3.10.1.</w:t>
      </w:r>
      <w:r w:rsidR="00A31765" w:rsidRPr="00585623">
        <w:rPr>
          <w:rFonts w:ascii="Times New Roman" w:hAnsi="Times New Roman" w:cs="Times New Roman"/>
        </w:rPr>
        <w:t xml:space="preserve"> обеспечения соблюдения законов и иных нормативных правовых актов, Устава и иных внутренних документов Ассоциации</w:t>
      </w:r>
      <w:r w:rsidRPr="00585623">
        <w:rPr>
          <w:rFonts w:ascii="Times New Roman" w:hAnsi="Times New Roman" w:cs="Times New Roman"/>
        </w:rPr>
        <w:t>;</w:t>
      </w:r>
    </w:p>
    <w:p w14:paraId="4A5D5D20" w14:textId="77777777" w:rsidR="00C1199E" w:rsidRP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3.10.2.</w:t>
      </w:r>
      <w:r w:rsidRPr="00C1199E">
        <w:rPr>
          <w:rFonts w:ascii="Times New Roman" w:hAnsi="Times New Roman" w:cs="Times New Roman"/>
        </w:rPr>
        <w:tab/>
        <w:t>рассмотрения обращений, ходатайств, жалоб в отношении членов Ассоциации;</w:t>
      </w:r>
    </w:p>
    <w:p w14:paraId="7ACA6E16" w14:textId="63F9B34B" w:rsidR="00C1199E"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3.10.3.</w:t>
      </w:r>
      <w:r w:rsidRPr="00C1199E">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14:paraId="7D60249A" w14:textId="77777777" w:rsidR="00EF12CA" w:rsidRPr="00C1199E" w:rsidRDefault="00EF12CA" w:rsidP="00C1199E">
      <w:pPr>
        <w:pStyle w:val="aff2"/>
        <w:spacing w:before="0" w:after="0" w:line="276" w:lineRule="auto"/>
        <w:ind w:left="0"/>
        <w:rPr>
          <w:rFonts w:ascii="Times New Roman" w:hAnsi="Times New Roman" w:cs="Times New Roman"/>
        </w:rPr>
      </w:pPr>
    </w:p>
    <w:p w14:paraId="42EE3D8D" w14:textId="4397E879" w:rsidR="00C1199E" w:rsidRPr="00585623" w:rsidRDefault="00C1199E" w:rsidP="00C1199E">
      <w:pPr>
        <w:pStyle w:val="aff2"/>
        <w:spacing w:before="0" w:after="0" w:line="276" w:lineRule="auto"/>
        <w:ind w:left="0"/>
        <w:rPr>
          <w:rFonts w:ascii="Times New Roman" w:hAnsi="Times New Roman" w:cs="Times New Roman"/>
        </w:rPr>
      </w:pPr>
      <w:r w:rsidRPr="00C1199E">
        <w:rPr>
          <w:rFonts w:ascii="Times New Roman" w:hAnsi="Times New Roman" w:cs="Times New Roman"/>
        </w:rPr>
        <w:t>3.11.</w:t>
      </w:r>
      <w:r w:rsidRPr="00C1199E">
        <w:rPr>
          <w:rFonts w:ascii="Times New Roman" w:hAnsi="Times New Roman" w:cs="Times New Roman"/>
        </w:rPr>
        <w:tab/>
        <w:t xml:space="preserve">Ассоциация обрабатывает персональные данные в отношении лиц, указанных в пункте 3.1.10 </w:t>
      </w:r>
      <w:r w:rsidRPr="00585623">
        <w:rPr>
          <w:rFonts w:ascii="Times New Roman" w:hAnsi="Times New Roman" w:cs="Times New Roman"/>
        </w:rPr>
        <w:t>Пол</w:t>
      </w:r>
      <w:r w:rsidR="00656660" w:rsidRPr="00585623">
        <w:rPr>
          <w:rFonts w:ascii="Times New Roman" w:hAnsi="Times New Roman" w:cs="Times New Roman"/>
        </w:rPr>
        <w:t>итики</w:t>
      </w:r>
      <w:r w:rsidR="00CA21E3" w:rsidRPr="00585623">
        <w:rPr>
          <w:rFonts w:ascii="Times New Roman" w:hAnsi="Times New Roman" w:cs="Times New Roman"/>
        </w:rPr>
        <w:t xml:space="preserve"> </w:t>
      </w:r>
      <w:r w:rsidR="00CA21E3" w:rsidRPr="00585623">
        <w:rPr>
          <w:rFonts w:ascii="Times New Roman" w:hAnsi="Times New Roman" w:cs="Times New Roman"/>
          <w:i/>
        </w:rPr>
        <w:t>(лицо (представители лиц), с которыми Ассоциация вступает в гражданско-правовые отношения)</w:t>
      </w:r>
      <w:r w:rsidRPr="00585623">
        <w:rPr>
          <w:rFonts w:ascii="Times New Roman" w:hAnsi="Times New Roman" w:cs="Times New Roman"/>
          <w:i/>
        </w:rPr>
        <w:t>,</w:t>
      </w:r>
      <w:r w:rsidRPr="00585623">
        <w:rPr>
          <w:rFonts w:ascii="Times New Roman" w:hAnsi="Times New Roman" w:cs="Times New Roman"/>
        </w:rPr>
        <w:t xml:space="preserve"> в следующих целях в соответствии с задачами, определенными Градостроительным кодексом Российской Федерации</w:t>
      </w:r>
      <w:r w:rsidR="00DD5072">
        <w:rPr>
          <w:rFonts w:ascii="Times New Roman" w:hAnsi="Times New Roman" w:cs="Times New Roman"/>
        </w:rPr>
        <w:t>, иными нормативными правовыми актами</w:t>
      </w:r>
      <w:r w:rsidRPr="00585623">
        <w:rPr>
          <w:rFonts w:ascii="Times New Roman" w:hAnsi="Times New Roman" w:cs="Times New Roman"/>
        </w:rPr>
        <w:t>:</w:t>
      </w:r>
    </w:p>
    <w:p w14:paraId="7F6D98F5" w14:textId="664D7664" w:rsidR="00A31765" w:rsidRPr="00585623" w:rsidRDefault="00C1199E" w:rsidP="00A31765">
      <w:pPr>
        <w:pStyle w:val="aff2"/>
        <w:spacing w:before="0" w:after="0" w:line="276" w:lineRule="auto"/>
        <w:ind w:left="0"/>
        <w:rPr>
          <w:rFonts w:ascii="Times New Roman" w:hAnsi="Times New Roman" w:cs="Times New Roman"/>
          <w:strike/>
        </w:rPr>
      </w:pPr>
      <w:r w:rsidRPr="00585623">
        <w:rPr>
          <w:rFonts w:ascii="Times New Roman" w:hAnsi="Times New Roman" w:cs="Times New Roman"/>
        </w:rPr>
        <w:t>3.11.1.</w:t>
      </w:r>
      <w:r w:rsidRPr="00585623">
        <w:rPr>
          <w:rFonts w:ascii="Times New Roman" w:hAnsi="Times New Roman" w:cs="Times New Roman"/>
        </w:rPr>
        <w:tab/>
      </w:r>
      <w:r w:rsidR="00A31765" w:rsidRPr="00585623">
        <w:rPr>
          <w:rFonts w:ascii="Times New Roman" w:hAnsi="Times New Roman" w:cs="Times New Roman"/>
        </w:rPr>
        <w:t>обеспечения соблюдения законов и иных нормативных правовых актов, Устава и иных внутренних документов Ассоциации</w:t>
      </w:r>
      <w:r w:rsidR="00585623" w:rsidRPr="00585623">
        <w:rPr>
          <w:rFonts w:ascii="Times New Roman" w:hAnsi="Times New Roman" w:cs="Times New Roman"/>
        </w:rPr>
        <w:t>;</w:t>
      </w:r>
    </w:p>
    <w:p w14:paraId="7208AAC7" w14:textId="77777777"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3.11.2.</w:t>
      </w:r>
      <w:r w:rsidRPr="00585623">
        <w:rPr>
          <w:rFonts w:ascii="Times New Roman" w:hAnsi="Times New Roman" w:cs="Times New Roman"/>
        </w:rPr>
        <w:tab/>
        <w:t>идентификации и проверки полномочий представителя лица, с которым Ассоциация вступает в гражданско-правовые отношения;</w:t>
      </w:r>
    </w:p>
    <w:p w14:paraId="518C93E5" w14:textId="44B8FF94" w:rsidR="00C1199E" w:rsidRPr="00585623" w:rsidRDefault="00C1199E"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3.11.3.</w:t>
      </w:r>
      <w:r w:rsidRPr="00585623">
        <w:rPr>
          <w:rFonts w:ascii="Times New Roman" w:hAnsi="Times New Roman" w:cs="Times New Roman"/>
        </w:rPr>
        <w:tab/>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r w:rsidR="007C67C0" w:rsidRPr="00585623">
        <w:rPr>
          <w:rFonts w:ascii="Times New Roman" w:hAnsi="Times New Roman" w:cs="Times New Roman"/>
        </w:rPr>
        <w:t>;</w:t>
      </w:r>
    </w:p>
    <w:p w14:paraId="03D68017" w14:textId="69397071" w:rsidR="007C67C0" w:rsidRPr="00585623" w:rsidRDefault="007C67C0" w:rsidP="00C1199E">
      <w:pPr>
        <w:pStyle w:val="aff2"/>
        <w:spacing w:before="0" w:after="0" w:line="276" w:lineRule="auto"/>
        <w:ind w:left="0"/>
        <w:rPr>
          <w:rFonts w:ascii="Times New Roman" w:hAnsi="Times New Roman" w:cs="Times New Roman"/>
        </w:rPr>
      </w:pPr>
      <w:r w:rsidRPr="00585623">
        <w:rPr>
          <w:rFonts w:ascii="Times New Roman" w:hAnsi="Times New Roman" w:cs="Times New Roman"/>
        </w:rPr>
        <w:t>3.11.4. выполнени</w:t>
      </w:r>
      <w:r w:rsidR="00DD5072">
        <w:rPr>
          <w:rFonts w:ascii="Times New Roman" w:hAnsi="Times New Roman" w:cs="Times New Roman"/>
        </w:rPr>
        <w:t>я</w:t>
      </w:r>
      <w:r w:rsidRPr="00585623">
        <w:rPr>
          <w:rFonts w:ascii="Times New Roman" w:hAnsi="Times New Roman" w:cs="Times New Roman"/>
        </w:rPr>
        <w:t xml:space="preserve"> обязательств гражданско-правового договора.</w:t>
      </w:r>
    </w:p>
    <w:p w14:paraId="4001CABC" w14:textId="203F89EC" w:rsidR="00CA21E3" w:rsidRDefault="00CA21E3" w:rsidP="00C1199E">
      <w:pPr>
        <w:pStyle w:val="aff2"/>
        <w:spacing w:before="0" w:after="0" w:line="276" w:lineRule="auto"/>
        <w:ind w:left="0"/>
        <w:rPr>
          <w:rFonts w:ascii="Times New Roman" w:hAnsi="Times New Roman" w:cs="Times New Roman"/>
          <w:color w:val="FF0000"/>
        </w:rPr>
      </w:pPr>
    </w:p>
    <w:p w14:paraId="76168A8A" w14:textId="0831A031" w:rsidR="00F16376" w:rsidRPr="00585623" w:rsidRDefault="00CA21E3" w:rsidP="00F16376">
      <w:pPr>
        <w:rPr>
          <w:rFonts w:ascii="Times New Roman" w:hAnsi="Times New Roman" w:cs="Times New Roman"/>
        </w:rPr>
      </w:pPr>
      <w:r w:rsidRPr="00585623">
        <w:rPr>
          <w:rFonts w:ascii="Times New Roman" w:hAnsi="Times New Roman" w:cs="Times New Roman"/>
        </w:rPr>
        <w:t xml:space="preserve">3.12. Ассоциация обрабатывает персональные данные в отношении лиц, указанных в пункте 3.1.11 Политики </w:t>
      </w:r>
      <w:r w:rsidRPr="00585623">
        <w:rPr>
          <w:rFonts w:ascii="Times New Roman" w:hAnsi="Times New Roman" w:cs="Times New Roman"/>
          <w:i/>
        </w:rPr>
        <w:t xml:space="preserve">(представитель </w:t>
      </w:r>
      <w:r w:rsidRPr="00585623">
        <w:rPr>
          <w:rFonts w:ascii="Times New Roman" w:hAnsi="Times New Roman"/>
          <w:i/>
        </w:rPr>
        <w:t xml:space="preserve">заявителя на включение в Национальный реестр </w:t>
      </w:r>
      <w:r w:rsidRPr="00585623">
        <w:rPr>
          <w:rFonts w:ascii="Times New Roman" w:hAnsi="Times New Roman"/>
          <w:i/>
        </w:rPr>
        <w:lastRenderedPageBreak/>
        <w:t>специалистов</w:t>
      </w:r>
      <w:r w:rsidR="00AC26CE" w:rsidRPr="00585623">
        <w:rPr>
          <w:rFonts w:ascii="Times New Roman" w:hAnsi="Times New Roman"/>
          <w:i/>
        </w:rPr>
        <w:t>, представитель специалиста по организации строительства</w:t>
      </w:r>
      <w:r w:rsidRPr="00585623">
        <w:rPr>
          <w:rFonts w:ascii="Times New Roman" w:hAnsi="Times New Roman" w:cs="Times New Roman"/>
          <w:i/>
        </w:rPr>
        <w:t xml:space="preserve">), </w:t>
      </w:r>
      <w:r w:rsidRPr="00585623">
        <w:rPr>
          <w:rFonts w:ascii="Times New Roman" w:hAnsi="Times New Roman" w:cs="Times New Roman"/>
        </w:rPr>
        <w:t xml:space="preserve">в следующих целях в соответствии с задачами, определенными Градостроительным кодексом Российской Федерации и </w:t>
      </w:r>
      <w:r w:rsidR="00F16376" w:rsidRPr="00585623">
        <w:rPr>
          <w:rFonts w:ascii="Times New Roman" w:hAnsi="Times New Roman" w:cs="Times New Roman"/>
        </w:rPr>
        <w:t>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Ассоциации «Национальное объединение строителей»:</w:t>
      </w:r>
    </w:p>
    <w:p w14:paraId="5F38B624" w14:textId="72DB3FF4" w:rsidR="00F16376" w:rsidRPr="00585623" w:rsidRDefault="00F16376" w:rsidP="00585623">
      <w:pPr>
        <w:shd w:val="clear" w:color="auto" w:fill="FFFFFF"/>
        <w:spacing w:before="0" w:after="0" w:line="240" w:lineRule="auto"/>
        <w:ind w:firstLine="284"/>
        <w:rPr>
          <w:rFonts w:ascii="Times New Roman" w:eastAsia="Times New Roman" w:hAnsi="Times New Roman" w:cs="Times New Roman"/>
          <w:lang w:eastAsia="ru-RU"/>
        </w:rPr>
      </w:pPr>
      <w:r w:rsidRPr="00585623">
        <w:rPr>
          <w:rFonts w:ascii="Times New Roman" w:hAnsi="Times New Roman" w:cs="Times New Roman"/>
        </w:rPr>
        <w:t>3.12.1.</w:t>
      </w:r>
      <w:r w:rsidRPr="00585623">
        <w:rPr>
          <w:rFonts w:ascii="Times New Roman" w:eastAsia="Times New Roman" w:hAnsi="Times New Roman" w:cs="Times New Roman"/>
          <w:lang w:eastAsia="ru-RU"/>
        </w:rPr>
        <w:t xml:space="preserve"> рассмотрения заявительной документации, предоставленной субъектом, проверка полномочий субъекта на подачу документов для исполнения Ассоциацией «Национальное объединение строителей» требований Градостроительного кодекса РФ и Регламента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w:t>
      </w:r>
    </w:p>
    <w:p w14:paraId="61BEBBDD" w14:textId="2E574401" w:rsidR="00F16376" w:rsidRPr="00CA21E3" w:rsidRDefault="00F16376" w:rsidP="00585623">
      <w:pPr>
        <w:shd w:val="clear" w:color="auto" w:fill="FFFFFF"/>
        <w:spacing w:before="0" w:after="0" w:line="240" w:lineRule="auto"/>
        <w:ind w:firstLine="284"/>
        <w:rPr>
          <w:rFonts w:ascii="Times New Roman" w:hAnsi="Times New Roman" w:cs="Times New Roman"/>
        </w:rPr>
      </w:pPr>
    </w:p>
    <w:p w14:paraId="0C1B60F4" w14:textId="77777777" w:rsidR="00F61EFA" w:rsidRPr="00A95E1E" w:rsidRDefault="00F61EFA" w:rsidP="00F16376">
      <w:pPr>
        <w:rPr>
          <w:rFonts w:ascii="Times New Roman" w:hAnsi="Times New Roman" w:cs="Times New Roman"/>
        </w:rPr>
      </w:pPr>
    </w:p>
    <w:p w14:paraId="6B8D69FB" w14:textId="12436FF2" w:rsidR="00B677F1" w:rsidRPr="00A95E1E" w:rsidRDefault="004B5F14" w:rsidP="00A95E1E">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Условия обработки персональных данных</w:t>
      </w:r>
    </w:p>
    <w:p w14:paraId="34D2B809" w14:textId="4701C4D1" w:rsidR="004B5F14" w:rsidRPr="00A95E1E" w:rsidRDefault="007077C5" w:rsidP="00A95E1E">
      <w:pPr>
        <w:spacing w:before="0" w:after="0" w:line="276" w:lineRule="auto"/>
        <w:rPr>
          <w:rFonts w:ascii="Times New Roman" w:hAnsi="Times New Roman" w:cs="Times New Roman"/>
        </w:rPr>
      </w:pPr>
      <w:r w:rsidRPr="00A95E1E">
        <w:rPr>
          <w:rFonts w:ascii="Times New Roman" w:hAnsi="Times New Roman" w:cs="Times New Roman"/>
        </w:rPr>
        <w:t>Ассоциация</w:t>
      </w:r>
      <w:r w:rsidRPr="00A95E1E">
        <w:rPr>
          <w:rStyle w:val="afff1"/>
          <w:rFonts w:ascii="Times New Roman" w:eastAsiaTheme="minorHAnsi" w:hAnsi="Times New Roman" w:cs="Times New Roman"/>
        </w:rPr>
        <w:t xml:space="preserve"> </w:t>
      </w:r>
      <w:r w:rsidR="00BD658F" w:rsidRPr="00A95E1E">
        <w:rPr>
          <w:rStyle w:val="afff1"/>
          <w:rFonts w:ascii="Times New Roman" w:eastAsiaTheme="minorHAnsi" w:hAnsi="Times New Roman" w:cs="Times New Roman"/>
        </w:rPr>
        <w:t>осуществляет</w:t>
      </w:r>
      <w:r w:rsidR="004B5F14" w:rsidRPr="00A95E1E">
        <w:rPr>
          <w:rStyle w:val="afff1"/>
          <w:rFonts w:ascii="Times New Roman" w:eastAsiaTheme="minorHAnsi" w:hAnsi="Times New Roman" w:cs="Times New Roman"/>
        </w:rPr>
        <w:t xml:space="preserve"> обработку персональных данных при наличии хотя бы одного из следующих условий</w:t>
      </w:r>
      <w:r w:rsidR="004B5F14" w:rsidRPr="00A95E1E">
        <w:rPr>
          <w:rFonts w:ascii="Times New Roman" w:hAnsi="Times New Roman" w:cs="Times New Roman"/>
        </w:rPr>
        <w:t>:</w:t>
      </w:r>
    </w:p>
    <w:p w14:paraId="07B7413E" w14:textId="219F5DEC" w:rsidR="001A7039" w:rsidRPr="00A95E1E" w:rsidRDefault="001A7039" w:rsidP="00A95E1E">
      <w:pPr>
        <w:pStyle w:val="s1"/>
        <w:spacing w:before="0" w:beforeAutospacing="0" w:after="0" w:afterAutospacing="0" w:line="276" w:lineRule="auto"/>
        <w:jc w:val="both"/>
      </w:pPr>
      <w:r w:rsidRPr="00A95E1E">
        <w:t>- обработка персональных данных осуществляется с согласия субъекта персональных данных на обработку его персональных данных;</w:t>
      </w:r>
    </w:p>
    <w:p w14:paraId="1C4E9A54" w14:textId="7BCEF7D8" w:rsidR="001A7039" w:rsidRPr="00A95E1E" w:rsidRDefault="001A7039" w:rsidP="00A95E1E">
      <w:pPr>
        <w:pStyle w:val="s1"/>
        <w:spacing w:before="0" w:beforeAutospacing="0" w:after="0" w:afterAutospacing="0" w:line="276" w:lineRule="auto"/>
        <w:jc w:val="both"/>
      </w:pPr>
      <w:r w:rsidRPr="00A95E1E">
        <w:t xml:space="preserve">- обработка персональных данных необходима для достижения целей, предусмотренных международным договором Российской Федерации </w:t>
      </w:r>
      <w:r w:rsidR="00AF5DE3" w:rsidRPr="00A95E1E">
        <w:t xml:space="preserve">или </w:t>
      </w:r>
      <w:r w:rsidRPr="00A95E1E">
        <w:t>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1364762" w14:textId="52260B02" w:rsidR="001A7039" w:rsidRPr="00A95E1E" w:rsidRDefault="001A7039" w:rsidP="00A95E1E">
      <w:pPr>
        <w:pStyle w:val="s1"/>
        <w:spacing w:before="0" w:beforeAutospacing="0" w:after="0" w:afterAutospacing="0" w:line="276" w:lineRule="auto"/>
        <w:jc w:val="both"/>
      </w:pPr>
      <w:r w:rsidRPr="00A95E1E">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anchor="block_3" w:history="1">
        <w:r w:rsidRPr="00A95E1E">
          <w:rPr>
            <w:rStyle w:val="af9"/>
            <w:color w:val="auto"/>
            <w:u w:val="none"/>
          </w:rPr>
          <w:t>законодательством</w:t>
        </w:r>
      </w:hyperlink>
      <w:r w:rsidRPr="00A95E1E">
        <w:t xml:space="preserve"> Российской Федерации об исполнительном производстве (далее - исполнение судебного акта);</w:t>
      </w:r>
    </w:p>
    <w:p w14:paraId="033F4313" w14:textId="1D15F7B9" w:rsidR="001A7039" w:rsidRPr="009C753B" w:rsidRDefault="001A7039" w:rsidP="00A70BB8">
      <w:pPr>
        <w:pStyle w:val="s1"/>
        <w:spacing w:before="0" w:beforeAutospacing="0" w:after="0" w:afterAutospacing="0" w:line="276" w:lineRule="auto"/>
        <w:jc w:val="both"/>
      </w:pPr>
      <w:r w:rsidRPr="00A95E1E">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9" w:history="1">
        <w:r w:rsidRPr="00A95E1E">
          <w:rPr>
            <w:rStyle w:val="af9"/>
            <w:color w:val="auto"/>
            <w:u w:val="none"/>
          </w:rPr>
          <w:t>Федеральным законом</w:t>
        </w:r>
      </w:hyperlink>
      <w:r w:rsidRPr="00A95E1E">
        <w:t xml:space="preserve"> от 27 июля 2010 года </w:t>
      </w:r>
      <w:r w:rsidR="00C508DA">
        <w:t>№</w:t>
      </w:r>
      <w:r w:rsidRPr="00A95E1E">
        <w:t xml:space="preserve"> 210-ФЗ "Об организации предоставления государственных и </w:t>
      </w:r>
      <w:r w:rsidRPr="009C753B">
        <w:t>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2CFCD871" w14:textId="2C25EC52" w:rsidR="001A7039" w:rsidRPr="00585623" w:rsidRDefault="001A7039" w:rsidP="00585623">
      <w:pPr>
        <w:spacing w:before="0"/>
        <w:ind w:firstLine="540"/>
      </w:pPr>
      <w:r w:rsidRPr="00585623">
        <w:rPr>
          <w:rFonts w:ascii="Times New Roman" w:hAnsi="Times New Roman" w:cs="Times New Roman"/>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585623">
        <w:rPr>
          <w:rFonts w:ascii="Times New Roman" w:hAnsi="Times New Roman" w:cs="Times New Roman"/>
        </w:rPr>
        <w:t>поручителем</w:t>
      </w:r>
      <w:proofErr w:type="gramEnd"/>
      <w:r w:rsidRPr="00585623">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585623">
        <w:t>;</w:t>
      </w:r>
    </w:p>
    <w:p w14:paraId="7B0824CA" w14:textId="430C46BF" w:rsidR="001A7039" w:rsidRPr="00A95E1E" w:rsidRDefault="001A7039" w:rsidP="00542474">
      <w:pPr>
        <w:pStyle w:val="s1"/>
        <w:spacing w:before="0" w:beforeAutospacing="0" w:after="0" w:afterAutospacing="0" w:line="276" w:lineRule="auto"/>
        <w:jc w:val="both"/>
      </w:pPr>
      <w:r w:rsidRPr="00A95E1E">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DBE0C1E" w14:textId="4EE28295" w:rsidR="001A7039" w:rsidRPr="00A95E1E" w:rsidRDefault="001A7039" w:rsidP="00542474">
      <w:pPr>
        <w:pStyle w:val="s1"/>
        <w:spacing w:before="0" w:beforeAutospacing="0" w:after="0" w:afterAutospacing="0" w:line="276" w:lineRule="auto"/>
        <w:jc w:val="both"/>
      </w:pPr>
      <w:r w:rsidRPr="00A95E1E">
        <w:t>- обработка персональных данных осуществляется в статистических ил</w:t>
      </w:r>
      <w:r w:rsidR="00AF5DE3" w:rsidRPr="00A95E1E">
        <w:t>и иных исследовательских целях</w:t>
      </w:r>
      <w:r w:rsidRPr="00A95E1E">
        <w:t>, при условии обязательного обезличивания персональных данных;</w:t>
      </w:r>
    </w:p>
    <w:p w14:paraId="1EE3914C" w14:textId="48D129F4" w:rsidR="001A7039" w:rsidRPr="00A95E1E" w:rsidRDefault="001A7039" w:rsidP="00542474">
      <w:pPr>
        <w:pStyle w:val="s1"/>
        <w:spacing w:before="0" w:beforeAutospacing="0" w:after="0" w:afterAutospacing="0" w:line="276" w:lineRule="auto"/>
        <w:jc w:val="both"/>
      </w:pPr>
      <w:r w:rsidRPr="00A95E1E">
        <w:lastRenderedPageBreak/>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w:t>
      </w:r>
      <w:r w:rsidRPr="009B0CAB">
        <w:t>общедоступными</w:t>
      </w:r>
      <w:r w:rsidRPr="00A95E1E">
        <w:t xml:space="preserve"> субъектом персональных данных);</w:t>
      </w:r>
    </w:p>
    <w:p w14:paraId="7C878C89" w14:textId="1289E58F" w:rsidR="0040499D" w:rsidRPr="00A95E1E" w:rsidRDefault="001A7039" w:rsidP="00542474">
      <w:pPr>
        <w:pStyle w:val="s1"/>
        <w:spacing w:before="0" w:beforeAutospacing="0" w:after="0" w:afterAutospacing="0" w:line="276" w:lineRule="auto"/>
        <w:jc w:val="both"/>
      </w:pPr>
      <w:r w:rsidRPr="00A95E1E">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4F386A40" w14:textId="77777777" w:rsidR="001A7039" w:rsidRPr="00A95E1E" w:rsidRDefault="001A7039" w:rsidP="00542474">
      <w:pPr>
        <w:pStyle w:val="s1"/>
        <w:spacing w:before="0" w:beforeAutospacing="0" w:after="0" w:afterAutospacing="0" w:line="276" w:lineRule="auto"/>
        <w:jc w:val="both"/>
      </w:pPr>
    </w:p>
    <w:p w14:paraId="7CAD1B1E" w14:textId="5CA6A9A4" w:rsidR="006B06DA" w:rsidRDefault="006B06DA" w:rsidP="0088454B">
      <w:pPr>
        <w:pStyle w:val="11"/>
        <w:tabs>
          <w:tab w:val="clear" w:pos="1134"/>
          <w:tab w:val="right" w:pos="567"/>
        </w:tabs>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СПОСОБЫ </w:t>
      </w:r>
      <w:proofErr w:type="gramStart"/>
      <w:r>
        <w:rPr>
          <w:rFonts w:ascii="Times New Roman" w:hAnsi="Times New Roman" w:cs="Times New Roman"/>
          <w:sz w:val="24"/>
          <w:szCs w:val="24"/>
        </w:rPr>
        <w:t>ОБРАБОТКИ  ПЕРСОНАЛЬНЫХ</w:t>
      </w:r>
      <w:proofErr w:type="gramEnd"/>
      <w:r>
        <w:rPr>
          <w:rFonts w:ascii="Times New Roman" w:hAnsi="Times New Roman" w:cs="Times New Roman"/>
          <w:sz w:val="24"/>
          <w:szCs w:val="24"/>
        </w:rPr>
        <w:t xml:space="preserve"> ДАННЫХ</w:t>
      </w:r>
    </w:p>
    <w:p w14:paraId="5CD33CAB" w14:textId="28D3F353" w:rsidR="006B06DA" w:rsidRPr="006B06DA" w:rsidRDefault="006B06DA" w:rsidP="00542474">
      <w:pPr>
        <w:spacing w:after="240" w:line="240" w:lineRule="auto"/>
        <w:ind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5.1. Ассоциация </w:t>
      </w:r>
      <w:r w:rsidRPr="006B06DA">
        <w:rPr>
          <w:rFonts w:ascii="Times New Roman" w:eastAsia="Times New Roman" w:hAnsi="Times New Roman" w:cs="Times New Roman"/>
          <w:color w:val="000000"/>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ECB41C4" w14:textId="0FA3D389" w:rsidR="006B06DA" w:rsidRPr="006B06DA" w:rsidRDefault="006B06DA" w:rsidP="00542474">
      <w:pPr>
        <w:spacing w:before="0" w:after="0" w:line="240" w:lineRule="auto"/>
        <w:ind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5.2</w:t>
      </w:r>
      <w:r w:rsidRPr="006B06DA">
        <w:rPr>
          <w:rFonts w:ascii="Times New Roman" w:eastAsia="Times New Roman" w:hAnsi="Times New Roman" w:cs="Times New Roman"/>
          <w:color w:val="000000"/>
          <w:lang w:eastAsia="ru-RU"/>
        </w:rPr>
        <w:t>. Обработка персональных данных в </w:t>
      </w:r>
      <w:r w:rsidRPr="00542474">
        <w:rPr>
          <w:rFonts w:ascii="Times New Roman" w:eastAsia="Times New Roman" w:hAnsi="Times New Roman" w:cs="Times New Roman"/>
          <w:color w:val="000000"/>
          <w:lang w:eastAsia="ru-RU"/>
        </w:rPr>
        <w:t>Ассоциации</w:t>
      </w:r>
      <w:r w:rsidR="00585623">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осуществляется следующими способами:</w:t>
      </w:r>
    </w:p>
    <w:p w14:paraId="46A6C748" w14:textId="460E1487" w:rsidR="006B06DA" w:rsidRP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неавтоматизированная обработка персональных данных;</w:t>
      </w:r>
    </w:p>
    <w:p w14:paraId="0737EF26" w14:textId="253657D6" w:rsidR="006B06DA" w:rsidRP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7DE3E0E" w14:textId="30D46996" w:rsidR="006B06DA" w:rsidRDefault="006B06DA" w:rsidP="00542474">
      <w:pPr>
        <w:spacing w:before="0" w:after="0" w:line="240" w:lineRule="auto"/>
        <w:ind w:right="489" w:firstLine="0"/>
        <w:rPr>
          <w:rFonts w:ascii="Times New Roman" w:eastAsia="Times New Roman" w:hAnsi="Times New Roman" w:cs="Times New Roman"/>
          <w:color w:val="000000"/>
          <w:lang w:eastAsia="ru-RU"/>
        </w:rPr>
      </w:pPr>
      <w:r w:rsidRPr="00542474">
        <w:rPr>
          <w:rFonts w:ascii="Times New Roman" w:eastAsia="Times New Roman" w:hAnsi="Times New Roman" w:cs="Times New Roman"/>
          <w:color w:val="000000"/>
          <w:lang w:eastAsia="ru-RU"/>
        </w:rPr>
        <w:t xml:space="preserve">- </w:t>
      </w:r>
      <w:r w:rsidRPr="006B06DA">
        <w:rPr>
          <w:rFonts w:ascii="Times New Roman" w:eastAsia="Times New Roman" w:hAnsi="Times New Roman" w:cs="Times New Roman"/>
          <w:color w:val="000000"/>
          <w:lang w:eastAsia="ru-RU"/>
        </w:rPr>
        <w:t>смешанная обработка персональных данных.</w:t>
      </w:r>
    </w:p>
    <w:p w14:paraId="09263528" w14:textId="77777777" w:rsidR="0088454B" w:rsidRPr="006B06DA" w:rsidRDefault="0088454B" w:rsidP="00542474">
      <w:pPr>
        <w:spacing w:before="0" w:after="0" w:line="240" w:lineRule="auto"/>
        <w:ind w:right="489" w:firstLine="0"/>
        <w:rPr>
          <w:rFonts w:ascii="Times New Roman" w:eastAsia="Times New Roman" w:hAnsi="Times New Roman" w:cs="Times New Roman"/>
          <w:color w:val="000000"/>
          <w:lang w:eastAsia="ru-RU"/>
        </w:rPr>
      </w:pPr>
    </w:p>
    <w:p w14:paraId="5BF9AF3A" w14:textId="7BAAEEC3"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Конфиденциальность персональных данных</w:t>
      </w:r>
    </w:p>
    <w:p w14:paraId="14C43CA2" w14:textId="5538F51C" w:rsidR="004B5F14" w:rsidRPr="00A95E1E" w:rsidRDefault="007077C5" w:rsidP="00542474">
      <w:pPr>
        <w:spacing w:before="0" w:after="0" w:line="276" w:lineRule="auto"/>
        <w:rPr>
          <w:rFonts w:ascii="Times New Roman" w:hAnsi="Times New Roman" w:cs="Times New Roman"/>
        </w:rPr>
      </w:pPr>
      <w:r w:rsidRPr="00A95E1E">
        <w:rPr>
          <w:rFonts w:ascii="Times New Roman" w:hAnsi="Times New Roman" w:cs="Times New Roman"/>
        </w:rPr>
        <w:t>Ассоциация</w:t>
      </w:r>
      <w:r w:rsidRPr="00A95E1E">
        <w:rPr>
          <w:rStyle w:val="afff1"/>
          <w:rFonts w:ascii="Times New Roman" w:eastAsiaTheme="minorHAnsi" w:hAnsi="Times New Roman" w:cs="Times New Roman"/>
        </w:rPr>
        <w:t xml:space="preserve"> </w:t>
      </w:r>
      <w:r w:rsidR="004B5F14" w:rsidRPr="00A95E1E">
        <w:rPr>
          <w:rStyle w:val="afff1"/>
          <w:rFonts w:ascii="Times New Roman" w:eastAsiaTheme="minorHAnsi" w:hAnsi="Times New Roman" w:cs="Times New Roman"/>
        </w:rPr>
        <w:t>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w:t>
      </w:r>
      <w:r w:rsidR="00300D0B" w:rsidRPr="00A95E1E">
        <w:rPr>
          <w:rStyle w:val="afff1"/>
          <w:rFonts w:ascii="Times New Roman" w:eastAsiaTheme="minorHAnsi" w:hAnsi="Times New Roman" w:cs="Times New Roman"/>
        </w:rPr>
        <w:t>ых, если иное не предусмотрено Ф</w:t>
      </w:r>
      <w:r w:rsidR="004B5F14" w:rsidRPr="00A95E1E">
        <w:rPr>
          <w:rStyle w:val="afff1"/>
          <w:rFonts w:ascii="Times New Roman" w:eastAsiaTheme="minorHAnsi" w:hAnsi="Times New Roman" w:cs="Times New Roman"/>
        </w:rPr>
        <w:t>едеральным законодательство</w:t>
      </w:r>
      <w:r w:rsidR="004B5F14" w:rsidRPr="00A95E1E">
        <w:rPr>
          <w:rFonts w:ascii="Times New Roman" w:hAnsi="Times New Roman" w:cs="Times New Roman"/>
        </w:rPr>
        <w:t>м</w:t>
      </w:r>
      <w:r w:rsidR="00CC3D36" w:rsidRPr="00A95E1E">
        <w:rPr>
          <w:rFonts w:ascii="Times New Roman" w:hAnsi="Times New Roman" w:cs="Times New Roman"/>
        </w:rPr>
        <w:t xml:space="preserve"> Российской Ф</w:t>
      </w:r>
      <w:r w:rsidR="0004447E" w:rsidRPr="00A95E1E">
        <w:rPr>
          <w:rFonts w:ascii="Times New Roman" w:hAnsi="Times New Roman" w:cs="Times New Roman"/>
        </w:rPr>
        <w:t>едерации</w:t>
      </w:r>
      <w:r w:rsidR="004B5F14" w:rsidRPr="00A95E1E">
        <w:rPr>
          <w:rFonts w:ascii="Times New Roman" w:hAnsi="Times New Roman" w:cs="Times New Roman"/>
        </w:rPr>
        <w:t>.</w:t>
      </w:r>
    </w:p>
    <w:p w14:paraId="5A7392C4" w14:textId="77777777" w:rsidR="0040499D" w:rsidRPr="00A95E1E" w:rsidRDefault="0040499D" w:rsidP="00542474">
      <w:pPr>
        <w:spacing w:before="0" w:after="0" w:line="276" w:lineRule="auto"/>
        <w:rPr>
          <w:rFonts w:ascii="Times New Roman" w:hAnsi="Times New Roman" w:cs="Times New Roman"/>
        </w:rPr>
      </w:pPr>
    </w:p>
    <w:p w14:paraId="505E1F92" w14:textId="4A5DEBB7" w:rsidR="00925BED" w:rsidRPr="00A95E1E" w:rsidRDefault="00925BED" w:rsidP="0088454B">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Трансграничная передача персональных данных</w:t>
      </w:r>
    </w:p>
    <w:p w14:paraId="25AA1B8A" w14:textId="49DFFCBD" w:rsidR="00925BED" w:rsidRPr="00A95E1E" w:rsidRDefault="00925BED" w:rsidP="00542474">
      <w:pPr>
        <w:spacing w:before="0" w:after="0" w:line="276" w:lineRule="auto"/>
        <w:rPr>
          <w:rFonts w:ascii="Times New Roman" w:hAnsi="Times New Roman" w:cs="Times New Roman"/>
        </w:rPr>
      </w:pPr>
      <w:r w:rsidRPr="00A95E1E">
        <w:rPr>
          <w:rFonts w:ascii="Times New Roman" w:hAnsi="Times New Roman" w:cs="Times New Roman"/>
        </w:rPr>
        <w:t>Трансграничная передача персональных данных Ассоциацией не осуществляется.</w:t>
      </w:r>
    </w:p>
    <w:p w14:paraId="30EFBBB9" w14:textId="77777777" w:rsidR="0040499D" w:rsidRPr="00A95E1E" w:rsidRDefault="0040499D" w:rsidP="00542474">
      <w:pPr>
        <w:spacing w:before="0" w:after="0" w:line="276" w:lineRule="auto"/>
        <w:rPr>
          <w:rFonts w:ascii="Times New Roman" w:hAnsi="Times New Roman" w:cs="Times New Roman"/>
        </w:rPr>
      </w:pPr>
    </w:p>
    <w:p w14:paraId="4756D04B" w14:textId="02A6A8A6"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Общедоступные источники персональных данных</w:t>
      </w:r>
    </w:p>
    <w:p w14:paraId="435AA1A7" w14:textId="2D242921" w:rsidR="00EF4163" w:rsidRPr="00585623" w:rsidRDefault="0088454B" w:rsidP="00542474">
      <w:pPr>
        <w:spacing w:before="0" w:after="0" w:line="276" w:lineRule="auto"/>
        <w:rPr>
          <w:rFonts w:ascii="Times New Roman" w:hAnsi="Times New Roman" w:cs="Times New Roman"/>
          <w:u w:val="single"/>
          <w:lang w:eastAsia="ru-RU"/>
        </w:rPr>
      </w:pPr>
      <w:r>
        <w:rPr>
          <w:rStyle w:val="afff1"/>
          <w:rFonts w:ascii="Times New Roman" w:eastAsiaTheme="minorHAnsi" w:hAnsi="Times New Roman" w:cs="Times New Roman"/>
        </w:rPr>
        <w:t xml:space="preserve">8.1. </w:t>
      </w:r>
      <w:r w:rsidR="0081483F" w:rsidRPr="00A95E1E">
        <w:rPr>
          <w:rStyle w:val="afff1"/>
          <w:rFonts w:ascii="Times New Roman" w:eastAsiaTheme="minorHAnsi" w:hAnsi="Times New Roman" w:cs="Times New Roman"/>
        </w:rPr>
        <w:t>В целях информационного обеспечения</w:t>
      </w:r>
      <w:r w:rsidR="00CC3D36" w:rsidRPr="00A95E1E">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 xml:space="preserve">в </w:t>
      </w:r>
      <w:r w:rsidR="007077C5" w:rsidRPr="00A95E1E">
        <w:rPr>
          <w:rFonts w:ascii="Times New Roman" w:hAnsi="Times New Roman" w:cs="Times New Roman"/>
        </w:rPr>
        <w:t>Ассоциации</w:t>
      </w:r>
      <w:r w:rsidR="007077C5" w:rsidRPr="00A95E1E">
        <w:rPr>
          <w:rStyle w:val="afff1"/>
          <w:rFonts w:ascii="Times New Roman" w:eastAsiaTheme="minorHAnsi" w:hAnsi="Times New Roman" w:cs="Times New Roman"/>
        </w:rPr>
        <w:t xml:space="preserve"> </w:t>
      </w:r>
      <w:r w:rsidR="0081483F" w:rsidRPr="00A95E1E">
        <w:rPr>
          <w:rStyle w:val="afff1"/>
          <w:rFonts w:ascii="Times New Roman" w:eastAsiaTheme="minorHAnsi" w:hAnsi="Times New Roman" w:cs="Times New Roman"/>
        </w:rPr>
        <w:t>создаются общедоступные источники персональных данных субъектов</w:t>
      </w:r>
      <w:r w:rsidR="002207CE" w:rsidRPr="00A95E1E">
        <w:rPr>
          <w:rStyle w:val="afff1"/>
          <w:rFonts w:ascii="Times New Roman" w:eastAsiaTheme="minorHAnsi" w:hAnsi="Times New Roman" w:cs="Times New Roman"/>
        </w:rPr>
        <w:t xml:space="preserve"> персональных данных</w:t>
      </w:r>
      <w:r w:rsidR="0081483F" w:rsidRPr="00A95E1E">
        <w:rPr>
          <w:rStyle w:val="afff1"/>
          <w:rFonts w:ascii="Times New Roman" w:eastAsiaTheme="minorHAnsi" w:hAnsi="Times New Roman" w:cs="Times New Roman"/>
        </w:rPr>
        <w:t>, а именно</w:t>
      </w:r>
      <w:r w:rsidR="00CC3D36" w:rsidRPr="00A95E1E">
        <w:rPr>
          <w:rStyle w:val="afff1"/>
          <w:rFonts w:ascii="Times New Roman" w:eastAsiaTheme="minorHAnsi" w:hAnsi="Times New Roman" w:cs="Times New Roman"/>
        </w:rPr>
        <w:t xml:space="preserve"> </w:t>
      </w:r>
      <w:r w:rsidR="007077C5" w:rsidRPr="00A95E1E">
        <w:rPr>
          <w:rStyle w:val="afff1"/>
          <w:rFonts w:ascii="Times New Roman" w:eastAsiaTheme="minorHAnsi" w:hAnsi="Times New Roman" w:cs="Times New Roman"/>
        </w:rPr>
        <w:t xml:space="preserve">сайт Ассоциации в сети «Интернет» </w:t>
      </w:r>
      <w:hyperlink r:id="rId10" w:history="1">
        <w:r w:rsidR="006941BF" w:rsidRPr="00942438">
          <w:rPr>
            <w:rStyle w:val="af9"/>
            <w:rFonts w:ascii="Times New Roman" w:hAnsi="Times New Roman" w:cs="Times New Roman"/>
            <w:lang w:val="en-US" w:eastAsia="ru-RU"/>
          </w:rPr>
          <w:t>www</w:t>
        </w:r>
        <w:r w:rsidR="006941BF" w:rsidRPr="00FD5B94">
          <w:rPr>
            <w:rStyle w:val="af9"/>
          </w:rPr>
          <w:t>.</w:t>
        </w:r>
        <w:r w:rsidR="006941BF" w:rsidRPr="00942438">
          <w:rPr>
            <w:rStyle w:val="af9"/>
            <w:rFonts w:ascii="Times New Roman" w:hAnsi="Times New Roman" w:cs="Times New Roman"/>
            <w:lang w:val="en-US" w:eastAsia="ru-RU"/>
          </w:rPr>
          <w:t>sro</w:t>
        </w:r>
        <w:r w:rsidR="006941BF" w:rsidRPr="00FD5B94">
          <w:rPr>
            <w:rStyle w:val="af9"/>
            <w:rFonts w:ascii="Times New Roman" w:hAnsi="Times New Roman" w:cs="Times New Roman"/>
            <w:lang w:eastAsia="ru-RU"/>
          </w:rPr>
          <w:t>2009-</w:t>
        </w:r>
        <w:r w:rsidR="006941BF" w:rsidRPr="00942438">
          <w:rPr>
            <w:rStyle w:val="af9"/>
            <w:rFonts w:ascii="Times New Roman" w:hAnsi="Times New Roman" w:cs="Times New Roman"/>
            <w:lang w:val="en-US" w:eastAsia="ru-RU"/>
          </w:rPr>
          <w:t>msk</w:t>
        </w:r>
        <w:r w:rsidR="006941BF" w:rsidRPr="00FD5B94">
          <w:rPr>
            <w:rStyle w:val="af9"/>
            <w:rFonts w:ascii="Times New Roman" w:hAnsi="Times New Roman" w:cs="Times New Roman"/>
            <w:lang w:eastAsia="ru-RU"/>
          </w:rPr>
          <w:t>.</w:t>
        </w:r>
        <w:r w:rsidR="006941BF" w:rsidRPr="00942438">
          <w:rPr>
            <w:rStyle w:val="af9"/>
            <w:rFonts w:ascii="Times New Roman" w:hAnsi="Times New Roman" w:cs="Times New Roman"/>
            <w:lang w:val="en-US" w:eastAsia="ru-RU"/>
          </w:rPr>
          <w:t>ru</w:t>
        </w:r>
      </w:hyperlink>
      <w:r w:rsidR="006941BF" w:rsidRPr="00FD5B94">
        <w:rPr>
          <w:rStyle w:val="afff1"/>
          <w:rFonts w:ascii="Times New Roman" w:eastAsiaTheme="minorHAnsi" w:hAnsi="Times New Roman" w:cs="Times New Roman"/>
        </w:rPr>
        <w:t xml:space="preserve">. </w:t>
      </w:r>
      <w:r w:rsidR="007077C5" w:rsidRPr="00A95E1E">
        <w:rPr>
          <w:rStyle w:val="afff1"/>
          <w:rFonts w:ascii="Times New Roman" w:eastAsiaTheme="minorHAnsi" w:hAnsi="Times New Roman" w:cs="Times New Roman"/>
        </w:rPr>
        <w:t xml:space="preserve">На сайте Ассоциации в сети «Интернет» </w:t>
      </w:r>
      <w:hyperlink r:id="rId11" w:history="1">
        <w:r w:rsidR="006941BF" w:rsidRPr="00942438">
          <w:rPr>
            <w:rStyle w:val="af9"/>
            <w:rFonts w:ascii="Times New Roman" w:hAnsi="Times New Roman" w:cs="Times New Roman"/>
            <w:lang w:val="en-US" w:eastAsia="ru-RU"/>
          </w:rPr>
          <w:t>www</w:t>
        </w:r>
        <w:r w:rsidR="006941BF" w:rsidRPr="000A2BA2">
          <w:rPr>
            <w:rStyle w:val="af9"/>
            <w:rFonts w:ascii="Times New Roman" w:hAnsi="Times New Roman" w:cs="Times New Roman"/>
            <w:lang w:eastAsia="ru-RU"/>
          </w:rPr>
          <w:t>.</w:t>
        </w:r>
        <w:proofErr w:type="spellStart"/>
        <w:r w:rsidR="006941BF" w:rsidRPr="00942438">
          <w:rPr>
            <w:rStyle w:val="af9"/>
            <w:rFonts w:ascii="Times New Roman" w:hAnsi="Times New Roman" w:cs="Times New Roman"/>
            <w:lang w:val="en-US" w:eastAsia="ru-RU"/>
          </w:rPr>
          <w:t>sro</w:t>
        </w:r>
        <w:proofErr w:type="spellEnd"/>
        <w:r w:rsidR="006941BF" w:rsidRPr="000A2BA2">
          <w:rPr>
            <w:rStyle w:val="af9"/>
            <w:rFonts w:ascii="Times New Roman" w:hAnsi="Times New Roman" w:cs="Times New Roman"/>
            <w:lang w:eastAsia="ru-RU"/>
          </w:rPr>
          <w:t>2009-</w:t>
        </w:r>
        <w:proofErr w:type="spellStart"/>
        <w:r w:rsidR="006941BF" w:rsidRPr="00942438">
          <w:rPr>
            <w:rStyle w:val="af9"/>
            <w:rFonts w:ascii="Times New Roman" w:hAnsi="Times New Roman" w:cs="Times New Roman"/>
            <w:lang w:val="en-US" w:eastAsia="ru-RU"/>
          </w:rPr>
          <w:t>msk</w:t>
        </w:r>
        <w:proofErr w:type="spellEnd"/>
        <w:r w:rsidR="006941BF" w:rsidRPr="000A2BA2">
          <w:rPr>
            <w:rStyle w:val="af9"/>
            <w:rFonts w:ascii="Times New Roman" w:hAnsi="Times New Roman" w:cs="Times New Roman"/>
            <w:lang w:eastAsia="ru-RU"/>
          </w:rPr>
          <w:t>.</w:t>
        </w:r>
        <w:proofErr w:type="spellStart"/>
        <w:r w:rsidR="006941BF" w:rsidRPr="00942438">
          <w:rPr>
            <w:rStyle w:val="af9"/>
            <w:rFonts w:ascii="Times New Roman" w:hAnsi="Times New Roman" w:cs="Times New Roman"/>
            <w:lang w:val="en-US" w:eastAsia="ru-RU"/>
          </w:rPr>
          <w:t>ru</w:t>
        </w:r>
        <w:proofErr w:type="spellEnd"/>
      </w:hyperlink>
      <w:r w:rsidR="006941BF" w:rsidRPr="00FD5B94">
        <w:rPr>
          <w:rStyle w:val="afff1"/>
          <w:rFonts w:ascii="Times New Roman" w:eastAsiaTheme="minorHAnsi" w:hAnsi="Times New Roman" w:cs="Times New Roman"/>
        </w:rPr>
        <w:t xml:space="preserve"> </w:t>
      </w:r>
      <w:r w:rsidR="006941BF" w:rsidRPr="00A95E1E">
        <w:rPr>
          <w:rStyle w:val="afff1"/>
          <w:rFonts w:ascii="Times New Roman" w:eastAsiaTheme="minorHAnsi" w:hAnsi="Times New Roman" w:cs="Times New Roman"/>
        </w:rPr>
        <w:t>размещаются</w:t>
      </w:r>
      <w:r w:rsidR="0066231A" w:rsidRPr="00A95E1E">
        <w:rPr>
          <w:rStyle w:val="afff1"/>
          <w:rFonts w:ascii="Times New Roman" w:eastAsiaTheme="minorHAnsi" w:hAnsi="Times New Roman" w:cs="Times New Roman"/>
        </w:rPr>
        <w:t xml:space="preserve"> персональные данные</w:t>
      </w:r>
      <w:r w:rsidR="00585623">
        <w:rPr>
          <w:rStyle w:val="afff1"/>
          <w:rFonts w:ascii="Times New Roman" w:eastAsiaTheme="minorHAnsi" w:hAnsi="Times New Roman" w:cs="Times New Roman"/>
        </w:rPr>
        <w:t>, в том числе</w:t>
      </w:r>
      <w:r w:rsidR="00EF4163" w:rsidRPr="00A95E1E">
        <w:rPr>
          <w:rStyle w:val="afff1"/>
          <w:rFonts w:ascii="Times New Roman" w:eastAsiaTheme="minorHAnsi" w:hAnsi="Times New Roman" w:cs="Times New Roman"/>
        </w:rPr>
        <w:t xml:space="preserve"> </w:t>
      </w:r>
      <w:r w:rsidR="00C508DA">
        <w:rPr>
          <w:rStyle w:val="afff1"/>
          <w:rFonts w:ascii="Times New Roman" w:eastAsiaTheme="minorHAnsi" w:hAnsi="Times New Roman" w:cs="Times New Roman"/>
        </w:rPr>
        <w:t>членов</w:t>
      </w:r>
      <w:r w:rsidR="00B63FD1">
        <w:rPr>
          <w:rStyle w:val="afff1"/>
          <w:rFonts w:ascii="Times New Roman" w:eastAsiaTheme="minorHAnsi" w:hAnsi="Times New Roman" w:cs="Times New Roman"/>
        </w:rPr>
        <w:t xml:space="preserve"> постоянно действующего</w:t>
      </w:r>
      <w:r w:rsidR="00C508DA">
        <w:rPr>
          <w:rStyle w:val="afff1"/>
          <w:rFonts w:ascii="Times New Roman" w:eastAsiaTheme="minorHAnsi" w:hAnsi="Times New Roman" w:cs="Times New Roman"/>
        </w:rPr>
        <w:t xml:space="preserve"> коллегиального органа управления</w:t>
      </w:r>
      <w:r w:rsidR="00B63FD1">
        <w:rPr>
          <w:rStyle w:val="afff1"/>
          <w:rFonts w:ascii="Times New Roman" w:eastAsiaTheme="minorHAnsi" w:hAnsi="Times New Roman" w:cs="Times New Roman"/>
        </w:rPr>
        <w:t xml:space="preserve"> Ассоциации, единоличного исполнительного органа управления Ассоциации, </w:t>
      </w:r>
      <w:r w:rsidR="00585623">
        <w:rPr>
          <w:rStyle w:val="afff1"/>
          <w:rFonts w:ascii="Times New Roman" w:eastAsiaTheme="minorHAnsi" w:hAnsi="Times New Roman" w:cs="Times New Roman"/>
        </w:rPr>
        <w:t xml:space="preserve">специализированных органов Ассоциации, </w:t>
      </w:r>
      <w:r w:rsidR="00EF4163" w:rsidRPr="00A95E1E">
        <w:rPr>
          <w:rFonts w:ascii="Times New Roman" w:hAnsi="Times New Roman" w:cs="Times New Roman"/>
          <w:lang w:eastAsia="ru-RU"/>
        </w:rPr>
        <w:t xml:space="preserve">индивидуальных предпринимателей - членов </w:t>
      </w:r>
      <w:r w:rsidR="00EF4163" w:rsidRPr="00585623">
        <w:rPr>
          <w:rFonts w:ascii="Times New Roman" w:hAnsi="Times New Roman" w:cs="Times New Roman"/>
          <w:lang w:eastAsia="ru-RU"/>
        </w:rPr>
        <w:t>Ассоциации</w:t>
      </w:r>
      <w:r w:rsidR="00B63FD1">
        <w:rPr>
          <w:rFonts w:ascii="Times New Roman" w:hAnsi="Times New Roman" w:cs="Times New Roman"/>
          <w:lang w:eastAsia="ru-RU"/>
        </w:rPr>
        <w:t>,</w:t>
      </w:r>
      <w:r w:rsidR="00EF4163" w:rsidRPr="00585623">
        <w:rPr>
          <w:rFonts w:ascii="Times New Roman" w:hAnsi="Times New Roman" w:cs="Times New Roman"/>
          <w:lang w:eastAsia="ru-RU"/>
        </w:rPr>
        <w:t xml:space="preserve"> </w:t>
      </w:r>
      <w:r w:rsidR="00037F0E" w:rsidRPr="00585623">
        <w:rPr>
          <w:rFonts w:ascii="Times New Roman" w:hAnsi="Times New Roman" w:cs="Times New Roman"/>
          <w:lang w:eastAsia="ru-RU"/>
        </w:rPr>
        <w:t>согласно требованиям, установленным законодательством и внутренними документами Ассоциации.</w:t>
      </w:r>
    </w:p>
    <w:p w14:paraId="50A34C49" w14:textId="27307C38" w:rsidR="004B5F14" w:rsidRPr="00A95E1E" w:rsidRDefault="0088454B" w:rsidP="00542474">
      <w:pPr>
        <w:spacing w:before="0" w:after="0" w:line="276" w:lineRule="auto"/>
        <w:rPr>
          <w:rFonts w:ascii="Times New Roman" w:hAnsi="Times New Roman" w:cs="Times New Roman"/>
        </w:rPr>
      </w:pPr>
      <w:r>
        <w:rPr>
          <w:rStyle w:val="afff1"/>
          <w:rFonts w:ascii="Times New Roman" w:eastAsiaTheme="minorHAnsi" w:hAnsi="Times New Roman" w:cs="Times New Roman"/>
        </w:rPr>
        <w:t xml:space="preserve">8.2. </w:t>
      </w:r>
      <w:r w:rsidR="004B5F14" w:rsidRPr="00A95E1E">
        <w:rPr>
          <w:rStyle w:val="afff1"/>
          <w:rFonts w:ascii="Times New Roman" w:eastAsiaTheme="minorHAnsi" w:hAnsi="Times New Roman" w:cs="Times New Roman"/>
        </w:rPr>
        <w:t>Сведения о субъекте</w:t>
      </w:r>
      <w:r w:rsidR="00630904" w:rsidRPr="00A95E1E">
        <w:rPr>
          <w:rStyle w:val="afff1"/>
          <w:rFonts w:ascii="Times New Roman" w:eastAsiaTheme="minorHAnsi" w:hAnsi="Times New Roman" w:cs="Times New Roman"/>
        </w:rPr>
        <w:t xml:space="preserve"> персональных данных</w:t>
      </w:r>
      <w:r w:rsidR="004B5F14" w:rsidRPr="00A95E1E">
        <w:rPr>
          <w:rStyle w:val="afff1"/>
          <w:rFonts w:ascii="Times New Roman" w:eastAsiaTheme="minorHAnsi" w:hAnsi="Times New Roman" w:cs="Times New Roman"/>
        </w:rPr>
        <w:t xml:space="preserve"> должны быть исключены из общедоступных источников персональных данных по требованию субъекта</w:t>
      </w:r>
      <w:r w:rsidR="00630904" w:rsidRPr="00A95E1E">
        <w:rPr>
          <w:rStyle w:val="afff1"/>
          <w:rFonts w:ascii="Times New Roman" w:eastAsiaTheme="minorHAnsi" w:hAnsi="Times New Roman" w:cs="Times New Roman"/>
        </w:rPr>
        <w:t xml:space="preserve"> персональных данных</w:t>
      </w:r>
      <w:r w:rsidR="004B5F14" w:rsidRPr="00A95E1E">
        <w:rPr>
          <w:rStyle w:val="afff1"/>
          <w:rFonts w:ascii="Times New Roman" w:eastAsiaTheme="minorHAnsi" w:hAnsi="Times New Roman" w:cs="Times New Roman"/>
        </w:rPr>
        <w:t xml:space="preserve"> либо по решению суда или иных уполномоченных</w:t>
      </w:r>
      <w:r w:rsidR="004B5F14" w:rsidRPr="00A95E1E">
        <w:rPr>
          <w:rFonts w:ascii="Times New Roman" w:hAnsi="Times New Roman" w:cs="Times New Roman"/>
        </w:rPr>
        <w:t xml:space="preserve"> государственных органов.</w:t>
      </w:r>
    </w:p>
    <w:p w14:paraId="1AA68951" w14:textId="42C2303F" w:rsidR="0040499D" w:rsidRPr="00A95E1E" w:rsidRDefault="0040499D" w:rsidP="00542474">
      <w:pPr>
        <w:spacing w:before="0" w:after="0" w:line="276" w:lineRule="auto"/>
        <w:rPr>
          <w:rFonts w:ascii="Times New Roman" w:hAnsi="Times New Roman" w:cs="Times New Roman"/>
        </w:rPr>
      </w:pPr>
    </w:p>
    <w:p w14:paraId="1431E890" w14:textId="31811173"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sz w:val="24"/>
          <w:szCs w:val="24"/>
        </w:rPr>
      </w:pPr>
      <w:r w:rsidRPr="00A95E1E">
        <w:rPr>
          <w:rFonts w:ascii="Times New Roman" w:hAnsi="Times New Roman" w:cs="Times New Roman"/>
          <w:sz w:val="24"/>
          <w:szCs w:val="24"/>
        </w:rPr>
        <w:t>Поручение обработки персональных данных другому лицу</w:t>
      </w:r>
    </w:p>
    <w:p w14:paraId="61F913CB" w14:textId="77777777" w:rsidR="00355416" w:rsidRPr="00585623" w:rsidRDefault="0088454B" w:rsidP="00542474">
      <w:pPr>
        <w:spacing w:before="0" w:after="0" w:line="276" w:lineRule="auto"/>
        <w:rPr>
          <w:rStyle w:val="afff1"/>
          <w:rFonts w:ascii="Times New Roman" w:eastAsiaTheme="minorHAnsi" w:hAnsi="Times New Roman" w:cs="Times New Roman"/>
        </w:rPr>
      </w:pPr>
      <w:r>
        <w:rPr>
          <w:rFonts w:ascii="Times New Roman" w:hAnsi="Times New Roman" w:cs="Times New Roman"/>
        </w:rPr>
        <w:t xml:space="preserve">9.1. </w:t>
      </w:r>
      <w:r w:rsidR="007077C5" w:rsidRPr="00A95E1E">
        <w:rPr>
          <w:rFonts w:ascii="Times New Roman" w:hAnsi="Times New Roman" w:cs="Times New Roman"/>
        </w:rPr>
        <w:t>Ассоциация</w:t>
      </w:r>
      <w:r w:rsidR="004B5F14" w:rsidRPr="00A95E1E">
        <w:rPr>
          <w:rStyle w:val="afff1"/>
          <w:rFonts w:ascii="Times New Roman" w:eastAsiaTheme="minorHAnsi" w:hAnsi="Times New Roman" w:cs="Times New Roman"/>
        </w:rPr>
        <w:t xml:space="preserve"> вправе поручить обработку персональных данных другому лицу с согласия субъекта персональных данн</w:t>
      </w:r>
      <w:r w:rsidR="002E05AB" w:rsidRPr="00A95E1E">
        <w:rPr>
          <w:rStyle w:val="afff1"/>
          <w:rFonts w:ascii="Times New Roman" w:eastAsiaTheme="minorHAnsi" w:hAnsi="Times New Roman" w:cs="Times New Roman"/>
        </w:rPr>
        <w:t xml:space="preserve">ых, если иное не </w:t>
      </w:r>
      <w:proofErr w:type="gramStart"/>
      <w:r w:rsidR="002E05AB" w:rsidRPr="00A95E1E">
        <w:rPr>
          <w:rStyle w:val="afff1"/>
          <w:rFonts w:ascii="Times New Roman" w:eastAsiaTheme="minorHAnsi" w:hAnsi="Times New Roman" w:cs="Times New Roman"/>
        </w:rPr>
        <w:t xml:space="preserve">предусмотрено </w:t>
      </w:r>
      <w:r w:rsidR="00A95E1E" w:rsidRPr="00A95E1E">
        <w:rPr>
          <w:rStyle w:val="afff1"/>
          <w:rFonts w:ascii="Times New Roman" w:eastAsiaTheme="minorHAnsi" w:hAnsi="Times New Roman" w:cs="Times New Roman"/>
        </w:rPr>
        <w:t xml:space="preserve"> Законом</w:t>
      </w:r>
      <w:proofErr w:type="gramEnd"/>
      <w:r w:rsidR="00A95E1E" w:rsidRPr="00A95E1E">
        <w:rPr>
          <w:rStyle w:val="afff1"/>
          <w:rFonts w:ascii="Times New Roman" w:eastAsiaTheme="minorHAnsi" w:hAnsi="Times New Roman" w:cs="Times New Roman"/>
        </w:rPr>
        <w:t xml:space="preserve"> </w:t>
      </w:r>
      <w:r w:rsidR="002E05AB" w:rsidRPr="00A95E1E">
        <w:rPr>
          <w:rFonts w:ascii="Times New Roman" w:hAnsi="Times New Roman" w:cs="Times New Roman"/>
        </w:rPr>
        <w:t>№ 152</w:t>
      </w:r>
      <w:r w:rsidR="002E05AB" w:rsidRPr="00A95E1E">
        <w:rPr>
          <w:rFonts w:ascii="Times New Roman" w:hAnsi="Times New Roman" w:cs="Times New Roman"/>
        </w:rPr>
        <w:noBreakHyphen/>
        <w:t>ФЗ</w:t>
      </w:r>
      <w:r w:rsidR="004B5F14" w:rsidRPr="00A95E1E">
        <w:rPr>
          <w:rStyle w:val="afff1"/>
          <w:rFonts w:ascii="Times New Roman" w:eastAsiaTheme="minorHAnsi" w:hAnsi="Times New Roman" w:cs="Times New Roman"/>
        </w:rPr>
        <w:t xml:space="preserve">, на основании </w:t>
      </w:r>
      <w:r w:rsidR="004B5F14" w:rsidRPr="00585623">
        <w:rPr>
          <w:rStyle w:val="afff1"/>
          <w:rFonts w:ascii="Times New Roman" w:eastAsiaTheme="minorHAnsi" w:hAnsi="Times New Roman" w:cs="Times New Roman"/>
        </w:rPr>
        <w:t xml:space="preserve">заключаемого с этим лицом договора. </w:t>
      </w:r>
    </w:p>
    <w:p w14:paraId="39897CDA" w14:textId="05B7F6FE" w:rsidR="00355416" w:rsidRPr="00585623" w:rsidRDefault="007077C5" w:rsidP="00355416">
      <w:pPr>
        <w:spacing w:before="0"/>
        <w:ind w:firstLine="540"/>
        <w:rPr>
          <w:rFonts w:ascii="Times New Roman" w:eastAsia="Times New Roman" w:hAnsi="Times New Roman" w:cs="Times New Roman"/>
          <w:lang w:eastAsia="ru-RU"/>
        </w:rPr>
      </w:pPr>
      <w:r w:rsidRPr="00585623">
        <w:rPr>
          <w:rFonts w:ascii="Times New Roman" w:hAnsi="Times New Roman" w:cs="Times New Roman"/>
        </w:rPr>
        <w:t>Ассоциация</w:t>
      </w:r>
      <w:r w:rsidR="00355416" w:rsidRPr="00585623">
        <w:rPr>
          <w:rFonts w:ascii="Times New Roman" w:hAnsi="Times New Roman" w:cs="Times New Roman"/>
        </w:rPr>
        <w:t xml:space="preserve"> в случае поручения ей</w:t>
      </w:r>
      <w:r w:rsidR="004B5F14" w:rsidRPr="00585623">
        <w:rPr>
          <w:rStyle w:val="afff1"/>
          <w:rFonts w:ascii="Times New Roman" w:eastAsiaTheme="minorHAnsi" w:hAnsi="Times New Roman" w:cs="Times New Roman"/>
        </w:rPr>
        <w:t xml:space="preserve"> обработки персональ</w:t>
      </w:r>
      <w:r w:rsidR="00892B31" w:rsidRPr="00585623">
        <w:rPr>
          <w:rStyle w:val="afff1"/>
          <w:rFonts w:ascii="Times New Roman" w:eastAsiaTheme="minorHAnsi" w:hAnsi="Times New Roman" w:cs="Times New Roman"/>
        </w:rPr>
        <w:t>ных данных обязана</w:t>
      </w:r>
      <w:r w:rsidR="004B5F14" w:rsidRPr="00585623">
        <w:rPr>
          <w:rStyle w:val="afff1"/>
          <w:rFonts w:ascii="Times New Roman" w:eastAsiaTheme="minorHAnsi" w:hAnsi="Times New Roman" w:cs="Times New Roman"/>
        </w:rPr>
        <w:t xml:space="preserve"> соблюдать принципы и правила обработки персональных данных, предусмотренные </w:t>
      </w:r>
      <w:r w:rsidR="00A95E1E" w:rsidRPr="00585623">
        <w:rPr>
          <w:rStyle w:val="afff1"/>
          <w:rFonts w:ascii="Times New Roman" w:eastAsiaTheme="minorHAnsi" w:hAnsi="Times New Roman" w:cs="Times New Roman"/>
        </w:rPr>
        <w:lastRenderedPageBreak/>
        <w:t xml:space="preserve">Законом </w:t>
      </w:r>
      <w:r w:rsidR="002E05AB" w:rsidRPr="00585623">
        <w:rPr>
          <w:rFonts w:ascii="Times New Roman" w:hAnsi="Times New Roman" w:cs="Times New Roman"/>
        </w:rPr>
        <w:t>№ 152</w:t>
      </w:r>
      <w:r w:rsidR="002E05AB" w:rsidRPr="00585623">
        <w:rPr>
          <w:rFonts w:ascii="Times New Roman" w:hAnsi="Times New Roman" w:cs="Times New Roman"/>
        </w:rPr>
        <w:noBreakHyphen/>
        <w:t>ФЗ</w:t>
      </w:r>
      <w:r w:rsidR="00355416" w:rsidRPr="00585623">
        <w:rPr>
          <w:rFonts w:ascii="Times New Roman" w:hAnsi="Times New Roman" w:cs="Times New Roman"/>
        </w:rPr>
        <w:t xml:space="preserve">, </w:t>
      </w:r>
      <w:r w:rsidR="00355416" w:rsidRPr="00585623">
        <w:rPr>
          <w:rFonts w:ascii="Times New Roman" w:eastAsia="Times New Roman" w:hAnsi="Times New Roman" w:cs="Times New Roman"/>
          <w:lang w:eastAsia="ru-RU"/>
        </w:rPr>
        <w:t xml:space="preserve">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355416" w:rsidRPr="00585623">
        <w:rPr>
          <w:rStyle w:val="afff1"/>
          <w:rFonts w:ascii="Times New Roman" w:eastAsiaTheme="minorHAnsi" w:hAnsi="Times New Roman" w:cs="Times New Roman"/>
        </w:rPr>
        <w:t xml:space="preserve">Законом </w:t>
      </w:r>
      <w:r w:rsidR="00355416" w:rsidRPr="00585623">
        <w:rPr>
          <w:rFonts w:ascii="Times New Roman" w:hAnsi="Times New Roman" w:cs="Times New Roman"/>
        </w:rPr>
        <w:t>№ 152</w:t>
      </w:r>
      <w:r w:rsidR="00355416" w:rsidRPr="00585623">
        <w:rPr>
          <w:rFonts w:ascii="Times New Roman" w:hAnsi="Times New Roman" w:cs="Times New Roman"/>
        </w:rPr>
        <w:noBreakHyphen/>
        <w:t>ФЗ.</w:t>
      </w:r>
    </w:p>
    <w:p w14:paraId="16C237A6" w14:textId="77777777" w:rsidR="0040499D" w:rsidRPr="00A95E1E" w:rsidRDefault="0040499D" w:rsidP="00542474">
      <w:pPr>
        <w:spacing w:before="0" w:after="0" w:line="276" w:lineRule="auto"/>
        <w:rPr>
          <w:rFonts w:ascii="Times New Roman" w:hAnsi="Times New Roman" w:cs="Times New Roman"/>
        </w:rPr>
      </w:pPr>
    </w:p>
    <w:p w14:paraId="6467CB27" w14:textId="0876E269" w:rsidR="004B5F14" w:rsidRPr="00A95E1E" w:rsidRDefault="004B5F14" w:rsidP="0088454B">
      <w:pPr>
        <w:pStyle w:val="11"/>
        <w:tabs>
          <w:tab w:val="clear" w:pos="1134"/>
          <w:tab w:val="right" w:pos="567"/>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ПРАВА СУБЪЕКТА ПЕРСОНАЛЬНЫХ ДАННЫХ</w:t>
      </w:r>
    </w:p>
    <w:p w14:paraId="7CE97EB7" w14:textId="77777777" w:rsidR="004B5F14" w:rsidRPr="00A95E1E" w:rsidRDefault="004B5F14" w:rsidP="00542474">
      <w:pPr>
        <w:pStyle w:val="21"/>
        <w:spacing w:before="0" w:after="0" w:line="276" w:lineRule="auto"/>
        <w:rPr>
          <w:rFonts w:ascii="Times New Roman" w:hAnsi="Times New Roman"/>
          <w:sz w:val="24"/>
          <w:szCs w:val="24"/>
        </w:rPr>
      </w:pPr>
      <w:r w:rsidRPr="00A95E1E">
        <w:rPr>
          <w:rFonts w:ascii="Times New Roman" w:hAnsi="Times New Roman"/>
          <w:sz w:val="24"/>
          <w:szCs w:val="24"/>
        </w:rPr>
        <w:t>Согласие субъекта персональных данных на обработку его персональных данных</w:t>
      </w:r>
    </w:p>
    <w:p w14:paraId="24AF33BC" w14:textId="4F3336D4" w:rsidR="004B5F14" w:rsidRPr="00A95E1E" w:rsidRDefault="0088454B" w:rsidP="00585623">
      <w:pPr>
        <w:spacing w:before="0"/>
        <w:ind w:firstLine="540"/>
        <w:rPr>
          <w:rFonts w:ascii="Times New Roman" w:hAnsi="Times New Roman" w:cs="Times New Roman"/>
        </w:rPr>
      </w:pPr>
      <w:r>
        <w:rPr>
          <w:rFonts w:ascii="Times New Roman" w:hAnsi="Times New Roman" w:cs="Times New Roman"/>
        </w:rPr>
        <w:t xml:space="preserve">10.1.1. </w:t>
      </w:r>
      <w:r w:rsidR="004B5F14" w:rsidRPr="00A95E1E">
        <w:rPr>
          <w:rFonts w:ascii="Times New Roman" w:hAnsi="Times New Roman" w:cs="Times New Roman"/>
        </w:rPr>
        <w:t>Субъект персональных данных принимает решение о предоставлении его персональных данных и даёт согласие на их обработку свободно, своей волей и в своем интересе</w:t>
      </w:r>
      <w:r w:rsidR="004B5F14" w:rsidRPr="00585623">
        <w:rPr>
          <w:rFonts w:ascii="Times New Roman" w:hAnsi="Times New Roman" w:cs="Times New Roman"/>
        </w:rPr>
        <w:t xml:space="preserve">. </w:t>
      </w:r>
      <w:r w:rsidR="00355416" w:rsidRPr="00585623">
        <w:rPr>
          <w:rFonts w:ascii="Times New Roman" w:eastAsia="Times New Roman" w:hAnsi="Times New Roman" w:cs="Times New Roman"/>
          <w:lang w:eastAsia="ru-RU"/>
        </w:rPr>
        <w:t xml:space="preserve">Согласие на обработку персональных данных должно быть конкретным, предметным, информированным, сознательным и однозначным. </w:t>
      </w:r>
      <w:r w:rsidR="00355416" w:rsidRPr="00585623">
        <w:rPr>
          <w:rFonts w:ascii="Times New Roman" w:hAnsi="Times New Roman" w:cs="Times New Roman"/>
        </w:rPr>
        <w:t xml:space="preserve"> </w:t>
      </w:r>
      <w:r w:rsidR="004B5F14" w:rsidRPr="00585623">
        <w:rPr>
          <w:rFonts w:ascii="Times New Roman" w:hAnsi="Times New Roman" w:cs="Times New Roman"/>
        </w:rPr>
        <w:t xml:space="preserve">Согласие </w:t>
      </w:r>
      <w:r w:rsidR="004B5F14" w:rsidRPr="00A95E1E">
        <w:rPr>
          <w:rFonts w:ascii="Times New Roman" w:hAnsi="Times New Roman" w:cs="Times New Roman"/>
        </w:rPr>
        <w:t xml:space="preserve">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A95E1E" w:rsidRPr="00A95E1E">
        <w:rPr>
          <w:rFonts w:ascii="Times New Roman" w:hAnsi="Times New Roman" w:cs="Times New Roman"/>
        </w:rPr>
        <w:t xml:space="preserve">Законом </w:t>
      </w:r>
      <w:r w:rsidR="002E05AB" w:rsidRPr="00A95E1E">
        <w:rPr>
          <w:rFonts w:ascii="Times New Roman" w:hAnsi="Times New Roman" w:cs="Times New Roman"/>
        </w:rPr>
        <w:t>№ 152</w:t>
      </w:r>
      <w:r w:rsidR="002E05AB" w:rsidRPr="00A95E1E">
        <w:rPr>
          <w:rFonts w:ascii="Times New Roman" w:hAnsi="Times New Roman" w:cs="Times New Roman"/>
        </w:rPr>
        <w:noBreakHyphen/>
        <w:t>ФЗ</w:t>
      </w:r>
      <w:r w:rsidR="004B5F14" w:rsidRPr="00A95E1E">
        <w:rPr>
          <w:rFonts w:ascii="Times New Roman" w:hAnsi="Times New Roman" w:cs="Times New Roman"/>
        </w:rPr>
        <w:t>.</w:t>
      </w:r>
    </w:p>
    <w:p w14:paraId="22B62AD7" w14:textId="3583462B" w:rsidR="007E353B" w:rsidRPr="007E353B"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10.1.2. </w:t>
      </w:r>
      <w:r w:rsidR="007E353B" w:rsidRPr="007E353B">
        <w:rPr>
          <w:rFonts w:ascii="Times New Roman" w:hAnsi="Times New Roman" w:cs="Times New Roman"/>
        </w:rPr>
        <w:t>Обязанность предоставить доказательство получения согласия субъекта на обработку его персональных данных или доказательство наличия оснований, указанных в Федеральном законе от 27.07.2006 № 152 ФЗ «О персональных данных», возлагается на Ассоциацию.</w:t>
      </w:r>
    </w:p>
    <w:p w14:paraId="3D47D1CC" w14:textId="09905CA9" w:rsidR="007E353B"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10.1.3. </w:t>
      </w:r>
      <w:r w:rsidR="007E353B" w:rsidRPr="007E353B">
        <w:rPr>
          <w:rFonts w:ascii="Times New Roman" w:hAnsi="Times New Roman" w:cs="Times New Roman"/>
        </w:rPr>
        <w:t>Лицо, осуществляющее обработку персональных данных по поручению Ассоциации, не обязано получать согласие субъекта персональных данных на обработку его персональных данных.</w:t>
      </w:r>
    </w:p>
    <w:p w14:paraId="22E94B15" w14:textId="75652495" w:rsidR="00012B95" w:rsidRPr="00585623" w:rsidRDefault="00012B95" w:rsidP="00012B95">
      <w:pPr>
        <w:spacing w:before="0"/>
        <w:ind w:firstLine="540"/>
        <w:rPr>
          <w:rFonts w:ascii="Times New Roman" w:eastAsia="Times New Roman" w:hAnsi="Times New Roman" w:cs="Times New Roman"/>
          <w:lang w:eastAsia="ru-RU"/>
        </w:rPr>
      </w:pPr>
      <w:r w:rsidRPr="00585623">
        <w:rPr>
          <w:rFonts w:ascii="Times New Roman" w:hAnsi="Times New Roman" w:cs="Times New Roman"/>
        </w:rPr>
        <w:t>10.1.</w:t>
      </w:r>
      <w:r w:rsidR="00FF54EB" w:rsidRPr="00585623">
        <w:rPr>
          <w:rFonts w:ascii="Times New Roman" w:hAnsi="Times New Roman" w:cs="Times New Roman"/>
        </w:rPr>
        <w:t>4</w:t>
      </w:r>
      <w:r w:rsidRPr="00585623">
        <w:rPr>
          <w:rFonts w:ascii="Times New Roman" w:hAnsi="Times New Roman" w:cs="Times New Roman"/>
        </w:rPr>
        <w:t xml:space="preserve">. </w:t>
      </w:r>
      <w:r w:rsidRPr="00585623">
        <w:rPr>
          <w:rFonts w:ascii="Times New Roman" w:eastAsia="Times New Roman" w:hAnsi="Times New Roman" w:cs="Times New Roman"/>
          <w:lang w:eastAsia="ru-RU"/>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Ассоциация обязана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14:paraId="3F3C359E" w14:textId="77777777" w:rsidR="004B5F14" w:rsidRPr="00A95E1E" w:rsidRDefault="004B5F14" w:rsidP="00542474">
      <w:pPr>
        <w:pStyle w:val="21"/>
        <w:spacing w:before="0" w:after="0" w:line="276" w:lineRule="auto"/>
        <w:rPr>
          <w:rFonts w:ascii="Times New Roman" w:hAnsi="Times New Roman"/>
          <w:sz w:val="24"/>
          <w:szCs w:val="24"/>
        </w:rPr>
      </w:pPr>
      <w:r w:rsidRPr="00A95E1E">
        <w:rPr>
          <w:rFonts w:ascii="Times New Roman" w:hAnsi="Times New Roman"/>
          <w:sz w:val="24"/>
          <w:szCs w:val="24"/>
        </w:rPr>
        <w:t>Права субъекта персональных данных</w:t>
      </w:r>
    </w:p>
    <w:p w14:paraId="335E3976" w14:textId="73CF7A65" w:rsidR="008B01D3" w:rsidRPr="00A95E1E" w:rsidRDefault="0088454B" w:rsidP="00542474">
      <w:pPr>
        <w:pStyle w:val="afff0"/>
        <w:spacing w:before="0" w:after="0" w:line="276" w:lineRule="auto"/>
        <w:rPr>
          <w:rFonts w:ascii="Times New Roman" w:hAnsi="Times New Roman" w:cs="Times New Roman"/>
        </w:rPr>
      </w:pPr>
      <w:r>
        <w:rPr>
          <w:rFonts w:ascii="Times New Roman" w:hAnsi="Times New Roman" w:cs="Times New Roman"/>
        </w:rPr>
        <w:t xml:space="preserve">10.2.1. </w:t>
      </w:r>
      <w:r w:rsidR="0054334E" w:rsidRPr="00A95E1E">
        <w:rPr>
          <w:rFonts w:ascii="Times New Roman" w:hAnsi="Times New Roman" w:cs="Times New Roman"/>
        </w:rPr>
        <w:t xml:space="preserve">Во исполнение требований </w:t>
      </w:r>
      <w:r w:rsidR="00A95E1E" w:rsidRPr="00A95E1E">
        <w:rPr>
          <w:rFonts w:ascii="Times New Roman" w:hAnsi="Times New Roman" w:cs="Times New Roman"/>
        </w:rPr>
        <w:t>З</w:t>
      </w:r>
      <w:r w:rsidR="0054334E" w:rsidRPr="00A95E1E">
        <w:rPr>
          <w:rFonts w:ascii="Times New Roman" w:hAnsi="Times New Roman" w:cs="Times New Roman"/>
          <w:lang w:eastAsia="de-DE"/>
        </w:rPr>
        <w:t>акона № 152-ФЗ</w:t>
      </w:r>
      <w:r w:rsidR="00D418D4" w:rsidRPr="00A95E1E">
        <w:rPr>
          <w:rFonts w:ascii="Times New Roman" w:hAnsi="Times New Roman" w:cs="Times New Roman"/>
        </w:rPr>
        <w:t xml:space="preserve">, обеспечивающего соблюдение прав субъекта персональных данных на доступ к установленной законом информации, относящейся к субъекту персональных данных, </w:t>
      </w:r>
      <w:r w:rsidR="00657E12" w:rsidRPr="00A95E1E">
        <w:rPr>
          <w:rFonts w:ascii="Times New Roman" w:hAnsi="Times New Roman" w:cs="Times New Roman"/>
        </w:rPr>
        <w:t>Ассоциацией</w:t>
      </w:r>
      <w:r w:rsidR="00D418D4" w:rsidRPr="00A95E1E">
        <w:rPr>
          <w:rFonts w:ascii="Times New Roman" w:hAnsi="Times New Roman" w:cs="Times New Roman"/>
        </w:rPr>
        <w:t xml:space="preserve"> разработана и введена процедура работы с запросами и обращениям</w:t>
      </w:r>
      <w:r w:rsidR="008B01D3" w:rsidRPr="00A95E1E">
        <w:rPr>
          <w:rFonts w:ascii="Times New Roman" w:hAnsi="Times New Roman" w:cs="Times New Roman"/>
        </w:rPr>
        <w:t>и субъектов персональных данных. Данная процедура обеспечивает соблюдение следующих прав субъектов персональных данных:</w:t>
      </w:r>
    </w:p>
    <w:p w14:paraId="65464B0D" w14:textId="68A7E240" w:rsidR="008B01D3" w:rsidRPr="00A95E1E" w:rsidRDefault="008B01D3" w:rsidP="00542474">
      <w:pPr>
        <w:pStyle w:val="a5"/>
        <w:spacing w:before="0" w:after="0" w:line="276" w:lineRule="auto"/>
        <w:rPr>
          <w:rFonts w:ascii="Times New Roman" w:hAnsi="Times New Roman"/>
        </w:rPr>
      </w:pPr>
      <w:r w:rsidRPr="00A95E1E">
        <w:rPr>
          <w:rFonts w:ascii="Times New Roman" w:hAnsi="Times New Roman"/>
        </w:rPr>
        <w:t>субъект персональных данных имеет право на получение информации, касающейся обработки его персональных данных</w:t>
      </w:r>
      <w:r w:rsidR="00251A12" w:rsidRPr="00A95E1E">
        <w:rPr>
          <w:rFonts w:ascii="Times New Roman" w:hAnsi="Times New Roman"/>
        </w:rPr>
        <w:t xml:space="preserve">, в сроки, </w:t>
      </w:r>
      <w:r w:rsidR="00251A12" w:rsidRPr="00A95E1E">
        <w:rPr>
          <w:rFonts w:ascii="Times New Roman" w:hAnsi="Times New Roman"/>
          <w:lang w:eastAsia="de-DE"/>
        </w:rPr>
        <w:t xml:space="preserve">предусмотренные </w:t>
      </w:r>
      <w:r w:rsidR="00A95E1E" w:rsidRPr="00A95E1E">
        <w:rPr>
          <w:rFonts w:ascii="Times New Roman" w:hAnsi="Times New Roman"/>
          <w:lang w:eastAsia="de-DE"/>
        </w:rPr>
        <w:t>З</w:t>
      </w:r>
      <w:r w:rsidR="00251A12" w:rsidRPr="00A95E1E">
        <w:rPr>
          <w:rFonts w:ascii="Times New Roman" w:hAnsi="Times New Roman"/>
          <w:lang w:eastAsia="de-DE"/>
        </w:rPr>
        <w:t>аконом № 152-ФЗ</w:t>
      </w:r>
      <w:r w:rsidRPr="00A95E1E">
        <w:rPr>
          <w:rFonts w:ascii="Times New Roman" w:hAnsi="Times New Roman"/>
        </w:rPr>
        <w:t>;</w:t>
      </w:r>
    </w:p>
    <w:p w14:paraId="1CEA32E8" w14:textId="45E9432B" w:rsidR="00251A12" w:rsidRPr="00A95E1E" w:rsidRDefault="00251A12" w:rsidP="00542474">
      <w:pPr>
        <w:pStyle w:val="a5"/>
        <w:spacing w:before="0" w:after="0" w:line="276" w:lineRule="auto"/>
        <w:rPr>
          <w:rFonts w:ascii="Times New Roman" w:hAnsi="Times New Roman"/>
        </w:rPr>
      </w:pPr>
      <w:r w:rsidRPr="00A95E1E">
        <w:rPr>
          <w:rFonts w:ascii="Times New Roman" w:hAnsi="Times New Roman"/>
        </w:rPr>
        <w:t>право субъекта персональных данных на доступ к его персональным данным может быть ограничено в соответствии с федеральными законами;</w:t>
      </w:r>
    </w:p>
    <w:p w14:paraId="3A55AE1B" w14:textId="58296099" w:rsidR="008B01D3" w:rsidRPr="00A95E1E" w:rsidRDefault="00251A12" w:rsidP="00542474">
      <w:pPr>
        <w:pStyle w:val="a5"/>
        <w:spacing w:before="0" w:after="0" w:line="276" w:lineRule="auto"/>
        <w:rPr>
          <w:rFonts w:ascii="Times New Roman" w:hAnsi="Times New Roman"/>
        </w:rPr>
      </w:pPr>
      <w:r w:rsidRPr="00A95E1E">
        <w:rPr>
          <w:rFonts w:ascii="Times New Roman" w:hAnsi="Times New Roman"/>
        </w:rPr>
        <w:t>с</w:t>
      </w:r>
      <w:r w:rsidR="008B01D3" w:rsidRPr="00A95E1E">
        <w:rPr>
          <w:rFonts w:ascii="Times New Roman" w:hAnsi="Times New Roman"/>
        </w:rPr>
        <w:t xml:space="preserve">убъект персональных данных вправе требовать от </w:t>
      </w:r>
      <w:r w:rsidR="00657E12" w:rsidRPr="00A95E1E">
        <w:rPr>
          <w:rFonts w:ascii="Times New Roman" w:hAnsi="Times New Roman"/>
        </w:rPr>
        <w:t>Ассоциации</w:t>
      </w:r>
      <w:r w:rsidR="008B01D3" w:rsidRPr="00A95E1E">
        <w:rPr>
          <w:rFonts w:ascii="Times New Roman" w:hAnsi="Times New 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A95E1E" w:rsidRPr="00A95E1E">
        <w:rPr>
          <w:rFonts w:ascii="Times New Roman" w:hAnsi="Times New Roman"/>
        </w:rPr>
        <w:t>З</w:t>
      </w:r>
      <w:r w:rsidRPr="00A95E1E">
        <w:rPr>
          <w:rFonts w:ascii="Times New Roman" w:hAnsi="Times New Roman"/>
          <w:lang w:eastAsia="de-DE"/>
        </w:rPr>
        <w:t xml:space="preserve">аконом № 152-ФЗ </w:t>
      </w:r>
      <w:r w:rsidR="008B01D3" w:rsidRPr="00A95E1E">
        <w:rPr>
          <w:rFonts w:ascii="Times New Roman" w:hAnsi="Times New Roman"/>
        </w:rPr>
        <w:t>меры по защите своих прав;</w:t>
      </w:r>
    </w:p>
    <w:p w14:paraId="6B59D6AA" w14:textId="3FAAADBD" w:rsidR="008B01D3" w:rsidRPr="00A95E1E" w:rsidRDefault="008B01D3" w:rsidP="00542474">
      <w:pPr>
        <w:pStyle w:val="a5"/>
        <w:spacing w:before="0" w:after="0" w:line="276" w:lineRule="auto"/>
        <w:rPr>
          <w:rFonts w:ascii="Times New Roman" w:hAnsi="Times New Roman"/>
        </w:rPr>
      </w:pPr>
      <w:r w:rsidRPr="00A95E1E">
        <w:rPr>
          <w:rFonts w:ascii="Times New Roman" w:hAnsi="Times New Roman"/>
        </w:rPr>
        <w:lastRenderedPageBreak/>
        <w:t>су</w:t>
      </w:r>
      <w:r w:rsidR="00251A12" w:rsidRPr="00A95E1E">
        <w:rPr>
          <w:rFonts w:ascii="Times New Roman" w:hAnsi="Times New Roman"/>
        </w:rPr>
        <w:t>бъект</w:t>
      </w:r>
      <w:r w:rsidRPr="00A95E1E">
        <w:rPr>
          <w:rFonts w:ascii="Times New Roman" w:hAnsi="Times New Roman"/>
        </w:rPr>
        <w:t xml:space="preserve"> персональных данных </w:t>
      </w:r>
      <w:r w:rsidR="00251A12" w:rsidRPr="00A95E1E">
        <w:rPr>
          <w:rFonts w:ascii="Times New Roman" w:hAnsi="Times New Roman"/>
        </w:rPr>
        <w:t xml:space="preserve">вправе требовать разъяснения от </w:t>
      </w:r>
      <w:r w:rsidR="00657E12" w:rsidRPr="00A95E1E">
        <w:rPr>
          <w:rFonts w:ascii="Times New Roman" w:hAnsi="Times New Roman"/>
        </w:rPr>
        <w:t>Ассоциации</w:t>
      </w:r>
      <w:r w:rsidR="00251A12" w:rsidRPr="00A95E1E">
        <w:rPr>
          <w:rFonts w:ascii="Times New Roman" w:hAnsi="Times New Roman"/>
        </w:rPr>
        <w:t xml:space="preserve"> о порядке</w:t>
      </w:r>
      <w:r w:rsidR="002E05AB" w:rsidRPr="00A95E1E">
        <w:rPr>
          <w:rFonts w:ascii="Times New Roman" w:hAnsi="Times New Roman"/>
        </w:rPr>
        <w:t xml:space="preserve"> принятия решения</w:t>
      </w:r>
      <w:r w:rsidRPr="00A95E1E">
        <w:rPr>
          <w:rFonts w:ascii="Times New Roman" w:hAnsi="Times New Roman"/>
        </w:rPr>
        <w:t xml:space="preserve"> на основании исключительно </w:t>
      </w:r>
      <w:r w:rsidR="00251A12" w:rsidRPr="00A95E1E">
        <w:rPr>
          <w:rFonts w:ascii="Times New Roman" w:hAnsi="Times New Roman"/>
        </w:rPr>
        <w:t>автоматизированной обработки</w:t>
      </w:r>
      <w:r w:rsidRPr="00A95E1E">
        <w:rPr>
          <w:rFonts w:ascii="Times New Roman" w:hAnsi="Times New Roman"/>
        </w:rPr>
        <w:t xml:space="preserve"> персональных данных</w:t>
      </w:r>
      <w:r w:rsidR="0054334E" w:rsidRPr="00A95E1E">
        <w:rPr>
          <w:rFonts w:ascii="Times New Roman" w:hAnsi="Times New Roman"/>
        </w:rPr>
        <w:t xml:space="preserve"> субъекта персональных данных</w:t>
      </w:r>
      <w:r w:rsidR="00251A12" w:rsidRPr="00A95E1E">
        <w:rPr>
          <w:rFonts w:ascii="Times New Roman" w:hAnsi="Times New Roman"/>
        </w:rPr>
        <w:t xml:space="preserve"> </w:t>
      </w:r>
      <w:r w:rsidRPr="00A95E1E">
        <w:rPr>
          <w:rFonts w:ascii="Times New Roman" w:hAnsi="Times New Roman"/>
        </w:rPr>
        <w:t>и возможные юридичес</w:t>
      </w:r>
      <w:r w:rsidR="00251A12" w:rsidRPr="00A95E1E">
        <w:rPr>
          <w:rFonts w:ascii="Times New Roman" w:hAnsi="Times New Roman"/>
        </w:rPr>
        <w:t>кие последствия такого решения;</w:t>
      </w:r>
    </w:p>
    <w:p w14:paraId="0BED1B25" w14:textId="466BAD0A" w:rsidR="00251A12" w:rsidRPr="00A95E1E" w:rsidRDefault="00251A12" w:rsidP="00542474">
      <w:pPr>
        <w:pStyle w:val="a5"/>
        <w:spacing w:before="0" w:after="0" w:line="276" w:lineRule="auto"/>
        <w:rPr>
          <w:rFonts w:ascii="Times New Roman" w:hAnsi="Times New Roman"/>
        </w:rPr>
      </w:pPr>
      <w:r w:rsidRPr="00A95E1E">
        <w:rPr>
          <w:rFonts w:ascii="Times New Roman" w:hAnsi="Times New Roman"/>
        </w:rPr>
        <w:t xml:space="preserve">субъект персональных данных вправе обжаловать действия или бездействие </w:t>
      </w:r>
      <w:r w:rsidR="00657E12" w:rsidRPr="00A95E1E">
        <w:rPr>
          <w:rFonts w:ascii="Times New Roman" w:hAnsi="Times New Roman"/>
        </w:rPr>
        <w:t>Ассоциации</w:t>
      </w:r>
      <w:r w:rsidRPr="00A95E1E">
        <w:rPr>
          <w:rFonts w:ascii="Times New Roman" w:hAnsi="Times New Roman"/>
        </w:rPr>
        <w:t xml:space="preserve"> в Уполномоченный орган по защите прав субъектов персональных данных (</w:t>
      </w:r>
      <w:proofErr w:type="spellStart"/>
      <w:r w:rsidRPr="00A95E1E">
        <w:rPr>
          <w:rFonts w:ascii="Times New Roman" w:hAnsi="Times New Roman"/>
        </w:rPr>
        <w:t>Роскомнадзор</w:t>
      </w:r>
      <w:proofErr w:type="spellEnd"/>
      <w:r w:rsidRPr="00A95E1E">
        <w:rPr>
          <w:rFonts w:ascii="Times New Roman" w:hAnsi="Times New Roman"/>
        </w:rPr>
        <w:t>) или в судебном порядке;</w:t>
      </w:r>
    </w:p>
    <w:p w14:paraId="383D2FBA" w14:textId="51BBF167" w:rsidR="008B01D3" w:rsidRPr="00A95E1E" w:rsidRDefault="00251A12" w:rsidP="00542474">
      <w:pPr>
        <w:pStyle w:val="a5"/>
        <w:spacing w:before="0" w:after="0" w:line="276" w:lineRule="auto"/>
        <w:rPr>
          <w:rFonts w:ascii="Times New Roman" w:hAnsi="Times New Roman"/>
        </w:rPr>
      </w:pPr>
      <w:r w:rsidRPr="00A95E1E">
        <w:rPr>
          <w:rFonts w:ascii="Times New Roman" w:hAnsi="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228CD6B" w14:textId="77777777" w:rsidR="0040499D" w:rsidRPr="00A95E1E" w:rsidRDefault="0040499D" w:rsidP="00542474">
      <w:pPr>
        <w:pStyle w:val="a5"/>
        <w:numPr>
          <w:ilvl w:val="0"/>
          <w:numId w:val="0"/>
        </w:numPr>
        <w:spacing w:before="0" w:after="0" w:line="276" w:lineRule="auto"/>
        <w:rPr>
          <w:rFonts w:ascii="Times New Roman" w:hAnsi="Times New Roman"/>
        </w:rPr>
      </w:pPr>
    </w:p>
    <w:p w14:paraId="53E91094" w14:textId="60B56D39" w:rsidR="004B5F14" w:rsidRPr="00A95E1E" w:rsidRDefault="004B5F14" w:rsidP="0088454B">
      <w:pPr>
        <w:pStyle w:val="11"/>
        <w:tabs>
          <w:tab w:val="clear" w:pos="1134"/>
          <w:tab w:val="right" w:pos="709"/>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ОБЕСПЕЧЕНИЕ БЕЗОПАСНОСТИ ПЕРСОНАЛЬНЫХ ДАННЫХ</w:t>
      </w:r>
    </w:p>
    <w:p w14:paraId="1631B626" w14:textId="0D677424" w:rsidR="006B06DA" w:rsidRPr="006B06DA" w:rsidRDefault="006B06DA" w:rsidP="00542474">
      <w:pPr>
        <w:spacing w:before="0" w:after="0" w:line="276" w:lineRule="auto"/>
        <w:ind w:firstLine="284"/>
        <w:contextualSpacing/>
        <w:rPr>
          <w:rFonts w:ascii="Times New Roman" w:eastAsia="Calibri" w:hAnsi="Times New Roman" w:cs="Times New Roman"/>
        </w:rPr>
      </w:pPr>
      <w:r w:rsidRPr="006B06DA">
        <w:rPr>
          <w:rFonts w:ascii="Times New Roman" w:eastAsia="Calibri" w:hAnsi="Times New Roman" w:cs="Times New Roman"/>
        </w:rPr>
        <w:t xml:space="preserve">11.1. Меры, необходимые и достаточные для обеспечения выполнения </w:t>
      </w:r>
      <w:r>
        <w:rPr>
          <w:rFonts w:ascii="Times New Roman" w:eastAsia="Calibri" w:hAnsi="Times New Roman" w:cs="Times New Roman"/>
        </w:rPr>
        <w:t xml:space="preserve">Ассоциацией </w:t>
      </w:r>
      <w:r w:rsidRPr="006B06DA">
        <w:rPr>
          <w:rFonts w:ascii="Times New Roman" w:eastAsia="Calibri" w:hAnsi="Times New Roman" w:cs="Times New Roman"/>
        </w:rPr>
        <w:t>обязанностей оператора, предусмотренных законодательством Российской Федерации в области персональных данных, включают:</w:t>
      </w:r>
    </w:p>
    <w:p w14:paraId="0C259A49" w14:textId="6487BF8D" w:rsidR="006B06DA" w:rsidRPr="00FD6005" w:rsidRDefault="006B06DA" w:rsidP="00542474">
      <w:pPr>
        <w:spacing w:before="0" w:after="0" w:line="276" w:lineRule="auto"/>
        <w:ind w:firstLine="284"/>
        <w:contextualSpacing/>
        <w:rPr>
          <w:rFonts w:ascii="Times New Roman" w:eastAsia="Calibri" w:hAnsi="Times New Roman" w:cs="Times New Roman"/>
        </w:rPr>
      </w:pPr>
      <w:r>
        <w:rPr>
          <w:rFonts w:ascii="Times New Roman" w:eastAsia="Calibri" w:hAnsi="Times New Roman" w:cs="Times New Roman"/>
        </w:rPr>
        <w:t xml:space="preserve">- </w:t>
      </w:r>
      <w:r w:rsidRPr="00FD6005">
        <w:rPr>
          <w:rFonts w:ascii="Times New Roman" w:eastAsia="Calibri" w:hAnsi="Times New Roman" w:cs="Times New Roman"/>
        </w:rPr>
        <w:t>назначение лица, ответственного за организацию обработки персональных данных;</w:t>
      </w:r>
    </w:p>
    <w:p w14:paraId="10BB98EE" w14:textId="6C3594BD" w:rsidR="00FD6005" w:rsidRPr="00FD6005" w:rsidRDefault="00FD6005" w:rsidP="00FD6005">
      <w:pPr>
        <w:spacing w:before="0" w:after="0"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4F5F">
        <w:rPr>
          <w:rFonts w:ascii="Times New Roman" w:eastAsia="Times New Roman" w:hAnsi="Times New Roman" w:cs="Times New Roman"/>
          <w:lang w:eastAsia="ru-RU"/>
        </w:rPr>
        <w:t xml:space="preserve"> издание </w:t>
      </w:r>
      <w:r>
        <w:rPr>
          <w:rFonts w:ascii="Times New Roman" w:eastAsia="Times New Roman" w:hAnsi="Times New Roman" w:cs="Times New Roman"/>
          <w:lang w:eastAsia="ru-RU"/>
        </w:rPr>
        <w:t>Ассоциацией</w:t>
      </w:r>
      <w:r w:rsidRPr="00274F5F">
        <w:rPr>
          <w:rFonts w:ascii="Times New Roman" w:eastAsia="Times New Roman" w:hAnsi="Times New Roman" w:cs="Times New Roman"/>
          <w:lang w:eastAsia="ru-RU"/>
        </w:rPr>
        <w:t xml:space="preserve"> документов, определяющих политику оператора в отношении обработки персональных данных, локальных актов по вопросам обработки персональных </w:t>
      </w:r>
      <w:r w:rsidRPr="00FD6005">
        <w:rPr>
          <w:rFonts w:ascii="Times New Roman" w:eastAsia="Times New Roman" w:hAnsi="Times New Roman" w:cs="Times New Roman"/>
          <w:lang w:eastAsia="ru-RU"/>
        </w:rPr>
        <w:t xml:space="preserve">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w:t>
      </w:r>
    </w:p>
    <w:p w14:paraId="6BA16FBE" w14:textId="2609FB18" w:rsidR="00FD6005" w:rsidRPr="00FD6005" w:rsidRDefault="00FD6005" w:rsidP="00FD6005">
      <w:pPr>
        <w:autoSpaceDE w:val="0"/>
        <w:autoSpaceDN w:val="0"/>
        <w:adjustRightInd w:val="0"/>
        <w:spacing w:before="0" w:after="0" w:line="240" w:lineRule="auto"/>
        <w:ind w:firstLine="0"/>
        <w:rPr>
          <w:rFonts w:ascii="Times New Roman" w:hAnsi="Times New Roman" w:cs="Times New Roman"/>
        </w:rPr>
      </w:pPr>
      <w:r>
        <w:rPr>
          <w:rFonts w:ascii="Times New Roman" w:hAnsi="Times New Roman" w:cs="Times New Roman"/>
        </w:rPr>
        <w:t xml:space="preserve">    </w:t>
      </w:r>
      <w:r w:rsidRPr="00FD6005">
        <w:rPr>
          <w:rFonts w:ascii="Times New Roman" w:hAnsi="Times New Roman" w:cs="Times New Roman"/>
        </w:rPr>
        <w:t xml:space="preserve">- применение правовых, организационных и технических мер по обеспечению безопасности персональных данных в соответствии со </w:t>
      </w:r>
      <w:hyperlink r:id="rId12" w:history="1">
        <w:r w:rsidRPr="00FD6005">
          <w:rPr>
            <w:rFonts w:ascii="Times New Roman" w:hAnsi="Times New Roman" w:cs="Times New Roman"/>
          </w:rPr>
          <w:t>статьей 19</w:t>
        </w:r>
      </w:hyperlink>
      <w:r w:rsidRPr="00FD6005">
        <w:rPr>
          <w:rFonts w:ascii="Times New Roman" w:hAnsi="Times New Roman" w:cs="Times New Roman"/>
        </w:rPr>
        <w:t xml:space="preserve"> Закона №152</w:t>
      </w:r>
      <w:r w:rsidR="00CA716E">
        <w:rPr>
          <w:rFonts w:ascii="Times New Roman" w:hAnsi="Times New Roman" w:cs="Times New Roman"/>
        </w:rPr>
        <w:t>-ФЗ</w:t>
      </w:r>
      <w:r w:rsidRPr="00FD6005">
        <w:rPr>
          <w:rFonts w:ascii="Times New Roman" w:hAnsi="Times New Roman" w:cs="Times New Roman"/>
        </w:rPr>
        <w:t>;</w:t>
      </w:r>
    </w:p>
    <w:p w14:paraId="2B48C961" w14:textId="01C849D0" w:rsidR="00FD6005" w:rsidRPr="00FD6005" w:rsidRDefault="00FD6005" w:rsidP="00FD6005">
      <w:pPr>
        <w:autoSpaceDE w:val="0"/>
        <w:autoSpaceDN w:val="0"/>
        <w:adjustRightInd w:val="0"/>
        <w:spacing w:before="200" w:after="0" w:line="240" w:lineRule="auto"/>
        <w:ind w:firstLine="0"/>
        <w:rPr>
          <w:rFonts w:ascii="Times New Roman" w:hAnsi="Times New Roman" w:cs="Times New Roman"/>
        </w:rPr>
      </w:pPr>
      <w:r>
        <w:rPr>
          <w:rFonts w:ascii="Times New Roman" w:hAnsi="Times New Roman" w:cs="Times New Roman"/>
        </w:rPr>
        <w:t xml:space="preserve">     </w:t>
      </w:r>
      <w:r w:rsidRPr="00FD6005">
        <w:rPr>
          <w:rFonts w:ascii="Times New Roman" w:hAnsi="Times New Roman" w:cs="Times New Roman"/>
        </w:rPr>
        <w:t>-</w:t>
      </w:r>
      <w:r>
        <w:rPr>
          <w:rFonts w:ascii="Times New Roman" w:hAnsi="Times New Roman" w:cs="Times New Roman"/>
        </w:rPr>
        <w:t xml:space="preserve"> </w:t>
      </w:r>
      <w:r w:rsidRPr="00FD6005">
        <w:rPr>
          <w:rFonts w:ascii="Times New Roman" w:hAnsi="Times New Roman" w:cs="Times New Roman"/>
        </w:rPr>
        <w:t>осуществление внутреннего контроля и (или) аудита соответствия обработки персональных данных Закону №152</w:t>
      </w:r>
      <w:r w:rsidR="00CA716E">
        <w:rPr>
          <w:rFonts w:ascii="Times New Roman" w:hAnsi="Times New Roman" w:cs="Times New Roman"/>
        </w:rPr>
        <w:t>-ФЗ</w:t>
      </w:r>
      <w:r w:rsidRPr="00FD6005">
        <w:rPr>
          <w:rFonts w:ascii="Times New Roman" w:hAnsi="Times New Roman" w:cs="Times New Roman"/>
        </w:rPr>
        <w:t xml:space="preserve"> и принятым в соответствии с ним нормативным правовым актам, требованиям к защите персональных данных, политике Ассоциации в отношении обработки персональных данных, локальным актам Ассоциации;</w:t>
      </w:r>
    </w:p>
    <w:p w14:paraId="4693B582" w14:textId="76662622" w:rsidR="00FD6005" w:rsidRPr="00FD6005" w:rsidRDefault="00FD6005" w:rsidP="00FD6005">
      <w:pPr>
        <w:autoSpaceDE w:val="0"/>
        <w:autoSpaceDN w:val="0"/>
        <w:adjustRightInd w:val="0"/>
        <w:spacing w:before="260" w:after="0" w:line="240" w:lineRule="auto"/>
        <w:ind w:firstLine="284"/>
        <w:rPr>
          <w:rFonts w:ascii="Times New Roman" w:hAnsi="Times New Roman" w:cs="Times New Roman"/>
        </w:rPr>
      </w:pPr>
      <w:r w:rsidRPr="00FD6005">
        <w:rPr>
          <w:rFonts w:ascii="Times New Roman" w:hAnsi="Times New Roman" w:cs="Times New Roman"/>
        </w:rPr>
        <w:t>- оценка вреда, который может быть причинен субъектам персональных данных в случае нарушения Закона №152</w:t>
      </w:r>
      <w:r w:rsidR="00CA716E">
        <w:rPr>
          <w:rFonts w:ascii="Times New Roman" w:hAnsi="Times New Roman" w:cs="Times New Roman"/>
        </w:rPr>
        <w:t>-ФЗ</w:t>
      </w:r>
      <w:r w:rsidRPr="00FD6005">
        <w:rPr>
          <w:rFonts w:ascii="Times New Roman" w:hAnsi="Times New Roman" w:cs="Times New Roman"/>
        </w:rPr>
        <w:t>, соотношение указанного вреда и принимаемых Ассоциацией мер, направленных на обеспечение выполнения обязанностей, предусмотренных Законом №152</w:t>
      </w:r>
      <w:r w:rsidR="00CA716E">
        <w:rPr>
          <w:rFonts w:ascii="Times New Roman" w:hAnsi="Times New Roman" w:cs="Times New Roman"/>
        </w:rPr>
        <w:t>-ФЗ</w:t>
      </w:r>
      <w:r w:rsidRPr="00FD6005">
        <w:rPr>
          <w:rFonts w:ascii="Times New Roman" w:hAnsi="Times New Roman" w:cs="Times New Roman"/>
        </w:rPr>
        <w:t>;</w:t>
      </w:r>
    </w:p>
    <w:p w14:paraId="2BA708BB" w14:textId="7CB225A5" w:rsidR="00FD6005" w:rsidRPr="00FD6005" w:rsidRDefault="00FD6005" w:rsidP="00FD6005">
      <w:pPr>
        <w:autoSpaceDE w:val="0"/>
        <w:autoSpaceDN w:val="0"/>
        <w:adjustRightInd w:val="0"/>
        <w:spacing w:before="200" w:after="0" w:line="240" w:lineRule="auto"/>
        <w:ind w:firstLine="284"/>
        <w:rPr>
          <w:rFonts w:ascii="Times New Roman" w:hAnsi="Times New Roman" w:cs="Times New Roman"/>
        </w:rPr>
      </w:pPr>
      <w:r w:rsidRPr="00FD6005">
        <w:rPr>
          <w:rFonts w:ascii="Times New Roman" w:hAnsi="Times New Roman" w:cs="Times New Roman"/>
        </w:rPr>
        <w:t>- ознакомление работников Ассоциации,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Ассоциации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16AD7A0" w14:textId="40052CC0" w:rsidR="00FD6005" w:rsidRPr="00FD6005" w:rsidRDefault="00FD6005" w:rsidP="006B06DA">
      <w:pPr>
        <w:spacing w:before="0" w:after="0" w:line="276" w:lineRule="auto"/>
        <w:ind w:firstLine="284"/>
        <w:contextualSpacing/>
        <w:rPr>
          <w:rFonts w:ascii="Times New Roman" w:eastAsia="Calibri" w:hAnsi="Times New Roman" w:cs="Times New Roman"/>
        </w:rPr>
      </w:pPr>
      <w:r w:rsidRPr="00FD6005">
        <w:rPr>
          <w:rFonts w:ascii="Times New Roman" w:eastAsia="Calibri" w:hAnsi="Times New Roman" w:cs="Times New Roman"/>
        </w:rPr>
        <w:t>- иные меры, предусмотренные законодательством Российской Федерации в области персональных данных.</w:t>
      </w:r>
    </w:p>
    <w:p w14:paraId="2192961F" w14:textId="77777777" w:rsidR="00FD6005" w:rsidRPr="00FD6005" w:rsidRDefault="00FD6005" w:rsidP="006B06DA">
      <w:pPr>
        <w:spacing w:before="0" w:after="0" w:line="276" w:lineRule="auto"/>
        <w:ind w:firstLine="284"/>
        <w:contextualSpacing/>
        <w:rPr>
          <w:rFonts w:ascii="Times New Roman" w:eastAsia="Calibri" w:hAnsi="Times New Roman" w:cs="Times New Roman"/>
        </w:rPr>
      </w:pPr>
    </w:p>
    <w:p w14:paraId="331F452B" w14:textId="4A9E4856" w:rsidR="00542474" w:rsidRDefault="006B06DA" w:rsidP="006B06DA">
      <w:pPr>
        <w:spacing w:before="0" w:after="0" w:line="276" w:lineRule="auto"/>
        <w:ind w:firstLine="284"/>
        <w:contextualSpacing/>
        <w:rPr>
          <w:rFonts w:ascii="Times New Roman" w:eastAsia="Calibri" w:hAnsi="Times New Roman" w:cs="Times New Roman"/>
        </w:rPr>
      </w:pPr>
      <w:r w:rsidRPr="006B06DA">
        <w:rPr>
          <w:rFonts w:ascii="Times New Roman" w:eastAsia="Calibri" w:hAnsi="Times New Roman" w:cs="Times New Roman"/>
        </w:rPr>
        <w:lastRenderedPageBreak/>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w:t>
      </w:r>
      <w:r w:rsidR="00542474">
        <w:rPr>
          <w:rFonts w:ascii="Times New Roman" w:eastAsia="Calibri" w:hAnsi="Times New Roman" w:cs="Times New Roman"/>
        </w:rPr>
        <w:t xml:space="preserve"> Ассоциации</w:t>
      </w:r>
      <w:r w:rsidRPr="006B06DA">
        <w:rPr>
          <w:rFonts w:ascii="Times New Roman" w:eastAsia="Calibri" w:hAnsi="Times New Roman" w:cs="Times New Roman"/>
        </w:rPr>
        <w:t>, регламентирующими вопросы обеспечения безопасности персональных данных при их обработке в информационных системах персональных данных</w:t>
      </w:r>
      <w:r w:rsidR="00542474">
        <w:rPr>
          <w:rFonts w:ascii="Times New Roman" w:eastAsia="Calibri" w:hAnsi="Times New Roman" w:cs="Times New Roman"/>
        </w:rPr>
        <w:t xml:space="preserve"> Ассоциации</w:t>
      </w:r>
      <w:r w:rsidRPr="006B06DA">
        <w:rPr>
          <w:rFonts w:ascii="Times New Roman" w:eastAsia="Calibri" w:hAnsi="Times New Roman" w:cs="Times New Roman"/>
        </w:rPr>
        <w:t>.</w:t>
      </w:r>
    </w:p>
    <w:p w14:paraId="3B299A56" w14:textId="0B5342CB" w:rsidR="00FF54EB" w:rsidRPr="00FD6005" w:rsidRDefault="00FF54EB" w:rsidP="00FF54EB">
      <w:pPr>
        <w:spacing w:before="0" w:after="0" w:line="240" w:lineRule="auto"/>
        <w:ind w:firstLine="540"/>
        <w:rPr>
          <w:rFonts w:ascii="Times New Roman" w:eastAsia="Times New Roman" w:hAnsi="Times New Roman" w:cs="Times New Roman"/>
          <w:lang w:eastAsia="ru-RU"/>
        </w:rPr>
      </w:pPr>
      <w:r>
        <w:rPr>
          <w:rFonts w:ascii="Times New Roman" w:eastAsia="Calibri" w:hAnsi="Times New Roman" w:cs="Times New Roman"/>
        </w:rPr>
        <w:t>11.3</w:t>
      </w:r>
      <w:r w:rsidRPr="00FD6005">
        <w:rPr>
          <w:rFonts w:ascii="Times New Roman" w:eastAsia="Calibri" w:hAnsi="Times New Roman" w:cs="Times New Roman"/>
        </w:rPr>
        <w:t>.</w:t>
      </w:r>
      <w:r w:rsidRPr="00FD6005">
        <w:rPr>
          <w:rFonts w:ascii="Times New Roman" w:eastAsia="Times New Roman" w:hAnsi="Times New Roman" w:cs="Times New Roman"/>
          <w:lang w:eastAsia="ru-RU"/>
        </w:rPr>
        <w:t xml:space="preserve"> Ассоциация обязана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p>
    <w:p w14:paraId="402EB082" w14:textId="77777777" w:rsidR="00A96326" w:rsidRPr="00A96326" w:rsidRDefault="00A96326" w:rsidP="00A96326">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t>
      </w:r>
    </w:p>
    <w:p w14:paraId="5A364943" w14:textId="69DA313F" w:rsidR="00A96326" w:rsidRPr="00A96326" w:rsidRDefault="00A96326" w:rsidP="00A96326">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1) в течение</w:t>
      </w:r>
      <w:r w:rsidR="006242EB">
        <w:rPr>
          <w:rFonts w:ascii="Times New Roman" w:eastAsia="Times New Roman" w:hAnsi="Times New Roman" w:cs="Times New Roman"/>
          <w:lang w:eastAsia="ru-RU"/>
        </w:rPr>
        <w:t xml:space="preserve"> 24 (</w:t>
      </w:r>
      <w:r w:rsidRPr="00A96326">
        <w:rPr>
          <w:rFonts w:ascii="Times New Roman" w:eastAsia="Times New Roman" w:hAnsi="Times New Roman" w:cs="Times New Roman"/>
          <w:lang w:eastAsia="ru-RU"/>
        </w:rPr>
        <w:t>двадцати четырех</w:t>
      </w:r>
      <w:r w:rsidR="006242EB">
        <w:rPr>
          <w:rFonts w:ascii="Times New Roman" w:eastAsia="Times New Roman" w:hAnsi="Times New Roman" w:cs="Times New Roman"/>
          <w:lang w:eastAsia="ru-RU"/>
        </w:rPr>
        <w:t>)</w:t>
      </w:r>
      <w:r w:rsidRPr="00A96326">
        <w:rPr>
          <w:rFonts w:ascii="Times New Roman" w:eastAsia="Times New Roman" w:hAnsi="Times New Roman" w:cs="Times New Roman"/>
          <w:lang w:eastAsia="ru-RU"/>
        </w:rPr>
        <w:t xml:space="preserve">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14:paraId="6FA5679A" w14:textId="59C5AEC8" w:rsidR="00A96326" w:rsidRPr="00A96326" w:rsidRDefault="00A96326" w:rsidP="00A96326">
      <w:pPr>
        <w:spacing w:before="0" w:after="0" w:line="240" w:lineRule="auto"/>
        <w:ind w:firstLine="540"/>
        <w:rPr>
          <w:rFonts w:ascii="Times New Roman" w:eastAsia="Times New Roman" w:hAnsi="Times New Roman" w:cs="Times New Roman"/>
          <w:lang w:eastAsia="ru-RU"/>
        </w:rPr>
      </w:pPr>
      <w:r w:rsidRPr="00A96326">
        <w:rPr>
          <w:rFonts w:ascii="Times New Roman" w:eastAsia="Times New Roman" w:hAnsi="Times New Roman" w:cs="Times New Roman"/>
          <w:lang w:eastAsia="ru-RU"/>
        </w:rPr>
        <w:t xml:space="preserve">2) в течение </w:t>
      </w:r>
      <w:r w:rsidR="006242EB">
        <w:rPr>
          <w:rFonts w:ascii="Times New Roman" w:eastAsia="Times New Roman" w:hAnsi="Times New Roman" w:cs="Times New Roman"/>
          <w:lang w:eastAsia="ru-RU"/>
        </w:rPr>
        <w:t>72 (</w:t>
      </w:r>
      <w:r w:rsidRPr="00A96326">
        <w:rPr>
          <w:rFonts w:ascii="Times New Roman" w:eastAsia="Times New Roman" w:hAnsi="Times New Roman" w:cs="Times New Roman"/>
          <w:lang w:eastAsia="ru-RU"/>
        </w:rPr>
        <w:t>семидесяти двух</w:t>
      </w:r>
      <w:r w:rsidR="006242EB">
        <w:rPr>
          <w:rFonts w:ascii="Times New Roman" w:eastAsia="Times New Roman" w:hAnsi="Times New Roman" w:cs="Times New Roman"/>
          <w:lang w:eastAsia="ru-RU"/>
        </w:rPr>
        <w:t>)</w:t>
      </w:r>
      <w:r w:rsidRPr="00A96326">
        <w:rPr>
          <w:rFonts w:ascii="Times New Roman" w:eastAsia="Times New Roman" w:hAnsi="Times New Roman" w:cs="Times New Roman"/>
          <w:lang w:eastAsia="ru-RU"/>
        </w:rPr>
        <w:t xml:space="preserve">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14:paraId="14361627" w14:textId="77777777" w:rsidR="00A96326" w:rsidRDefault="00A96326" w:rsidP="00FF54EB">
      <w:pPr>
        <w:spacing w:before="0" w:after="0" w:line="240" w:lineRule="auto"/>
        <w:ind w:firstLine="540"/>
        <w:rPr>
          <w:rFonts w:ascii="Times New Roman" w:eastAsia="Times New Roman" w:hAnsi="Times New Roman" w:cs="Times New Roman"/>
          <w:color w:val="FF0000"/>
          <w:lang w:eastAsia="ru-RU"/>
        </w:rPr>
      </w:pPr>
    </w:p>
    <w:p w14:paraId="3549FA83" w14:textId="7039EC03" w:rsidR="00FF54EB" w:rsidRDefault="00FF54EB" w:rsidP="006B06DA">
      <w:pPr>
        <w:spacing w:before="0" w:after="0" w:line="276" w:lineRule="auto"/>
        <w:ind w:firstLine="284"/>
        <w:contextualSpacing/>
        <w:rPr>
          <w:rFonts w:ascii="Times New Roman" w:eastAsia="Calibri" w:hAnsi="Times New Roman" w:cs="Times New Roman"/>
        </w:rPr>
      </w:pPr>
    </w:p>
    <w:p w14:paraId="799765AE" w14:textId="77777777" w:rsidR="0088454B" w:rsidRDefault="0088454B" w:rsidP="006B06DA">
      <w:pPr>
        <w:spacing w:before="0" w:after="0" w:line="276" w:lineRule="auto"/>
        <w:ind w:firstLine="284"/>
        <w:contextualSpacing/>
        <w:rPr>
          <w:rFonts w:ascii="Times New Roman" w:eastAsia="Calibri" w:hAnsi="Times New Roman" w:cs="Times New Roman"/>
        </w:rPr>
      </w:pPr>
    </w:p>
    <w:p w14:paraId="7E90284A" w14:textId="70630D35" w:rsidR="004B5F14" w:rsidRPr="00A95E1E" w:rsidRDefault="004B5F14" w:rsidP="00A95E1E">
      <w:pPr>
        <w:pStyle w:val="11"/>
        <w:tabs>
          <w:tab w:val="clear" w:pos="1134"/>
          <w:tab w:val="left" w:pos="709"/>
          <w:tab w:val="right" w:pos="993"/>
        </w:tabs>
        <w:spacing w:before="0" w:after="0" w:line="276" w:lineRule="auto"/>
        <w:jc w:val="center"/>
        <w:rPr>
          <w:rFonts w:ascii="Times New Roman" w:hAnsi="Times New Roman" w:cs="Times New Roman"/>
          <w:color w:val="auto"/>
          <w:sz w:val="24"/>
          <w:szCs w:val="24"/>
        </w:rPr>
      </w:pPr>
      <w:r w:rsidRPr="00A95E1E">
        <w:rPr>
          <w:rFonts w:ascii="Times New Roman" w:hAnsi="Times New Roman" w:cs="Times New Roman"/>
          <w:color w:val="auto"/>
          <w:sz w:val="24"/>
          <w:szCs w:val="24"/>
        </w:rPr>
        <w:t>ЗАКЛЮЧИТЕЛЬНЫЕ ПОЛОЖЕНИЯ</w:t>
      </w:r>
    </w:p>
    <w:p w14:paraId="7B6692CB" w14:textId="2C20CF95" w:rsidR="004B5F14" w:rsidRPr="00A95E1E" w:rsidRDefault="00334B51" w:rsidP="00A95E1E">
      <w:pPr>
        <w:pStyle w:val="afff0"/>
        <w:spacing w:before="0" w:after="0" w:line="276" w:lineRule="auto"/>
        <w:rPr>
          <w:rFonts w:ascii="Times New Roman" w:hAnsi="Times New Roman" w:cs="Times New Roman"/>
        </w:rPr>
      </w:pPr>
      <w:r>
        <w:rPr>
          <w:rFonts w:ascii="Times New Roman" w:hAnsi="Times New Roman" w:cs="Times New Roman"/>
        </w:rPr>
        <w:t xml:space="preserve">12.1. </w:t>
      </w:r>
      <w:r w:rsidR="004B5F14" w:rsidRPr="00A95E1E">
        <w:rPr>
          <w:rFonts w:ascii="Times New Roman" w:hAnsi="Times New Roman" w:cs="Times New Roman"/>
        </w:rPr>
        <w:t>Ины</w:t>
      </w:r>
      <w:r w:rsidR="007478C6" w:rsidRPr="00A95E1E">
        <w:rPr>
          <w:rFonts w:ascii="Times New Roman" w:hAnsi="Times New Roman" w:cs="Times New Roman"/>
        </w:rPr>
        <w:t xml:space="preserve">е права и обязанности </w:t>
      </w:r>
      <w:r w:rsidR="00657E12" w:rsidRPr="00A95E1E">
        <w:rPr>
          <w:rFonts w:ascii="Times New Roman" w:hAnsi="Times New Roman" w:cs="Times New Roman"/>
        </w:rPr>
        <w:t>Ассоциации</w:t>
      </w:r>
      <w:r w:rsidR="004B5F14" w:rsidRPr="00A95E1E">
        <w:rPr>
          <w:rFonts w:ascii="Times New Roman" w:hAnsi="Times New Roman" w:cs="Times New Roman"/>
        </w:rPr>
        <w:t xml:space="preserve"> определяются законодательством Российской Федерации в области персональных данных.</w:t>
      </w:r>
    </w:p>
    <w:p w14:paraId="31FAA2D5" w14:textId="2291A402" w:rsidR="000268F3" w:rsidRDefault="00334B51" w:rsidP="00A95E1E">
      <w:pPr>
        <w:pStyle w:val="afff0"/>
        <w:spacing w:before="0" w:after="0" w:line="276" w:lineRule="auto"/>
        <w:rPr>
          <w:rFonts w:ascii="Times New Roman" w:hAnsi="Times New Roman" w:cs="Times New Roman"/>
        </w:rPr>
      </w:pPr>
      <w:r>
        <w:rPr>
          <w:rFonts w:ascii="Times New Roman" w:hAnsi="Times New Roman" w:cs="Times New Roman"/>
        </w:rPr>
        <w:t xml:space="preserve">12.2. </w:t>
      </w:r>
      <w:r w:rsidR="000268F3" w:rsidRPr="00A95E1E">
        <w:rPr>
          <w:rFonts w:ascii="Times New Roman" w:hAnsi="Times New Roman" w:cs="Times New Roman"/>
        </w:rPr>
        <w:t xml:space="preserve">Работники </w:t>
      </w:r>
      <w:r w:rsidR="00657E12" w:rsidRPr="00A95E1E">
        <w:rPr>
          <w:rFonts w:ascii="Times New Roman" w:hAnsi="Times New Roman" w:cs="Times New Roman"/>
        </w:rPr>
        <w:t>Ассоциации</w:t>
      </w:r>
      <w:r w:rsidR="000268F3" w:rsidRPr="00A95E1E">
        <w:rPr>
          <w:rFonts w:ascii="Times New Roman" w:hAnsi="Times New Roman" w:cs="Times New Roman"/>
        </w:rPr>
        <w:t xml:space="preserve">, виновные в нарушении требований </w:t>
      </w:r>
      <w:r w:rsidR="00A95E1E" w:rsidRPr="00A95E1E">
        <w:rPr>
          <w:rFonts w:ascii="Times New Roman" w:hAnsi="Times New Roman" w:cs="Times New Roman"/>
        </w:rPr>
        <w:t xml:space="preserve">Закона </w:t>
      </w:r>
      <w:r w:rsidR="000268F3" w:rsidRPr="00A95E1E">
        <w:rPr>
          <w:rFonts w:ascii="Times New Roman" w:hAnsi="Times New Roman" w:cs="Times New Roman"/>
        </w:rPr>
        <w:t>№ 152-ФЗ, несут предусмотренную законодательством Российской Федерации ответственность.</w:t>
      </w:r>
      <w:bookmarkStart w:id="0" w:name="_GoBack"/>
      <w:bookmarkEnd w:id="0"/>
    </w:p>
    <w:sectPr w:rsidR="000268F3" w:rsidSect="00980298">
      <w:footerReference w:type="default" r:id="rId13"/>
      <w:footerReference w:type="first" r:id="rId1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A58C" w14:textId="77777777" w:rsidR="003A7B06" w:rsidRDefault="003A7B06" w:rsidP="00BD2AE4">
      <w:pPr>
        <w:spacing w:before="0" w:after="0" w:line="240" w:lineRule="auto"/>
      </w:pPr>
      <w:r>
        <w:separator/>
      </w:r>
    </w:p>
  </w:endnote>
  <w:endnote w:type="continuationSeparator" w:id="0">
    <w:p w14:paraId="0EF0F360" w14:textId="77777777" w:rsidR="003A7B06" w:rsidRDefault="003A7B06" w:rsidP="00BD2A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686739"/>
      <w:docPartObj>
        <w:docPartGallery w:val="Page Numbers (Bottom of Page)"/>
        <w:docPartUnique/>
      </w:docPartObj>
    </w:sdtPr>
    <w:sdtEndPr>
      <w:rPr>
        <w:rFonts w:ascii="Times New Roman" w:hAnsi="Times New Roman" w:cs="Times New Roman"/>
      </w:rPr>
    </w:sdtEndPr>
    <w:sdtContent>
      <w:p w14:paraId="5DEC2292" w14:textId="18B7AA66" w:rsidR="00585623" w:rsidRPr="004528EB" w:rsidRDefault="00585623">
        <w:pPr>
          <w:pStyle w:val="ad"/>
          <w:jc w:val="right"/>
          <w:rPr>
            <w:rFonts w:ascii="Times New Roman" w:hAnsi="Times New Roman" w:cs="Times New Roman"/>
          </w:rPr>
        </w:pPr>
        <w:r w:rsidRPr="004528EB">
          <w:rPr>
            <w:rFonts w:ascii="Times New Roman" w:hAnsi="Times New Roman" w:cs="Times New Roman"/>
          </w:rPr>
          <w:fldChar w:fldCharType="begin"/>
        </w:r>
        <w:r w:rsidRPr="004528EB">
          <w:rPr>
            <w:rFonts w:ascii="Times New Roman" w:hAnsi="Times New Roman" w:cs="Times New Roman"/>
          </w:rPr>
          <w:instrText>PAGE   \* MERGEFORMAT</w:instrText>
        </w:r>
        <w:r w:rsidRPr="004528EB">
          <w:rPr>
            <w:rFonts w:ascii="Times New Roman" w:hAnsi="Times New Roman" w:cs="Times New Roman"/>
          </w:rPr>
          <w:fldChar w:fldCharType="separate"/>
        </w:r>
        <w:r w:rsidR="00F84697">
          <w:rPr>
            <w:rFonts w:ascii="Times New Roman" w:hAnsi="Times New Roman" w:cs="Times New Roman"/>
            <w:noProof/>
          </w:rPr>
          <w:t>14</w:t>
        </w:r>
        <w:r w:rsidRPr="004528E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ED27" w14:textId="41F1E828" w:rsidR="00585623" w:rsidRDefault="00585623">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1939" w14:textId="77777777" w:rsidR="003A7B06" w:rsidRDefault="003A7B06" w:rsidP="00BD2AE4">
      <w:pPr>
        <w:spacing w:before="0" w:after="0" w:line="240" w:lineRule="auto"/>
      </w:pPr>
      <w:r>
        <w:separator/>
      </w:r>
    </w:p>
  </w:footnote>
  <w:footnote w:type="continuationSeparator" w:id="0">
    <w:p w14:paraId="1D05D233" w14:textId="77777777" w:rsidR="003A7B06" w:rsidRDefault="003A7B06" w:rsidP="00BD2A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55C27E84"/>
    <w:lvl w:ilvl="0">
      <w:start w:val="1"/>
      <w:numFmt w:val="decimal"/>
      <w:pStyle w:val="a"/>
      <w:isLgl/>
      <w:suff w:val="space"/>
      <w:lvlText w:val="%1"/>
      <w:lvlJc w:val="left"/>
      <w:pPr>
        <w:ind w:left="851" w:hanging="284"/>
      </w:pPr>
      <w:rPr>
        <w:rFonts w:hint="default"/>
      </w:rPr>
    </w:lvl>
    <w:lvl w:ilvl="1">
      <w:start w:val="1"/>
      <w:numFmt w:val="decimal"/>
      <w:isLgl/>
      <w:suff w:val="space"/>
      <w:lvlText w:val="%1.%2"/>
      <w:lvlJc w:val="left"/>
      <w:pPr>
        <w:ind w:left="2552" w:hanging="284"/>
      </w:pPr>
      <w:rPr>
        <w:rFonts w:hint="default"/>
      </w:rPr>
    </w:lvl>
    <w:lvl w:ilvl="2">
      <w:start w:val="1"/>
      <w:numFmt w:val="decimal"/>
      <w:isLgl/>
      <w:suff w:val="space"/>
      <w:lvlText w:val="%1.%2.%3"/>
      <w:lvlJc w:val="left"/>
      <w:pPr>
        <w:ind w:left="2552" w:hanging="284"/>
      </w:pPr>
      <w:rPr>
        <w:rFonts w:hint="default"/>
      </w:rPr>
    </w:lvl>
    <w:lvl w:ilvl="3">
      <w:start w:val="1"/>
      <w:numFmt w:val="decimal"/>
      <w:isLgl/>
      <w:suff w:val="space"/>
      <w:lvlText w:val="%1.%2.%3.%4"/>
      <w:lvlJc w:val="left"/>
      <w:pPr>
        <w:ind w:left="2552" w:hanging="284"/>
      </w:pPr>
      <w:rPr>
        <w:rFonts w:hint="default"/>
      </w:rPr>
    </w:lvl>
    <w:lvl w:ilvl="4">
      <w:start w:val="1"/>
      <w:numFmt w:val="decimal"/>
      <w:isLgl/>
      <w:suff w:val="space"/>
      <w:lvlText w:val="%1.%2.%3.%4.%5"/>
      <w:lvlJc w:val="left"/>
      <w:pPr>
        <w:ind w:left="2552" w:hanging="284"/>
      </w:pPr>
      <w:rPr>
        <w:rFonts w:hint="default"/>
      </w:rPr>
    </w:lvl>
    <w:lvl w:ilvl="5">
      <w:start w:val="1"/>
      <w:numFmt w:val="decimal"/>
      <w:isLgl/>
      <w:suff w:val="space"/>
      <w:lvlText w:val="%1.%2.%3.%4.%5.%6"/>
      <w:lvlJc w:val="left"/>
      <w:pPr>
        <w:ind w:left="2552" w:hanging="284"/>
      </w:pPr>
      <w:rPr>
        <w:rFonts w:hint="default"/>
      </w:rPr>
    </w:lvl>
    <w:lvl w:ilvl="6">
      <w:start w:val="1"/>
      <w:numFmt w:val="decimal"/>
      <w:isLgl/>
      <w:suff w:val="space"/>
      <w:lvlText w:val="%1.%2.%3.%4.%5.%6.%7"/>
      <w:lvlJc w:val="left"/>
      <w:pPr>
        <w:ind w:left="2552" w:hanging="284"/>
      </w:pPr>
      <w:rPr>
        <w:rFonts w:hint="default"/>
      </w:rPr>
    </w:lvl>
    <w:lvl w:ilvl="7">
      <w:start w:val="1"/>
      <w:numFmt w:val="decimal"/>
      <w:suff w:val="space"/>
      <w:lvlText w:val="%1.%2.%3.%4.%5.%6.%7.%8"/>
      <w:lvlJc w:val="left"/>
      <w:pPr>
        <w:ind w:left="2552" w:hanging="284"/>
      </w:pPr>
      <w:rPr>
        <w:rFonts w:hint="default"/>
      </w:rPr>
    </w:lvl>
    <w:lvl w:ilvl="8">
      <w:start w:val="1"/>
      <w:numFmt w:val="decimal"/>
      <w:suff w:val="space"/>
      <w:lvlText w:val="%1.%2.%3.%4.%5.%6.%7.%8.%9"/>
      <w:lvlJc w:val="left"/>
      <w:pPr>
        <w:ind w:left="2552" w:hanging="284"/>
      </w:pPr>
      <w:rPr>
        <w:rFonts w:hint="default"/>
      </w:rPr>
    </w:lvl>
  </w:abstractNum>
  <w:abstractNum w:abstractNumId="1" w15:restartNumberingAfterBreak="0">
    <w:nsid w:val="031F5FF4"/>
    <w:multiLevelType w:val="hybridMultilevel"/>
    <w:tmpl w:val="35567C7E"/>
    <w:lvl w:ilvl="0" w:tplc="528401B8">
      <w:start w:val="1"/>
      <w:numFmt w:val="decimal"/>
      <w:pStyle w:val="a0"/>
      <w:suff w:val="nothing"/>
      <w:lvlText w:val="%1"/>
      <w:lvlJc w:val="left"/>
      <w:pPr>
        <w:ind w:left="0" w:firstLine="0"/>
      </w:pPr>
      <w:rPr>
        <w:rFonts w:hint="default"/>
      </w:rPr>
    </w:lvl>
    <w:lvl w:ilvl="1" w:tplc="04190019" w:tentative="1">
      <w:start w:val="1"/>
      <w:numFmt w:val="lowerLetter"/>
      <w:lvlText w:val="%2."/>
      <w:lvlJc w:val="left"/>
      <w:pPr>
        <w:ind w:left="7254" w:hanging="360"/>
      </w:pPr>
    </w:lvl>
    <w:lvl w:ilvl="2" w:tplc="0419001B" w:tentative="1">
      <w:start w:val="1"/>
      <w:numFmt w:val="lowerRoman"/>
      <w:lvlText w:val="%3."/>
      <w:lvlJc w:val="right"/>
      <w:pPr>
        <w:ind w:left="7974" w:hanging="180"/>
      </w:pPr>
    </w:lvl>
    <w:lvl w:ilvl="3" w:tplc="0419000F" w:tentative="1">
      <w:start w:val="1"/>
      <w:numFmt w:val="decimal"/>
      <w:lvlText w:val="%4."/>
      <w:lvlJc w:val="left"/>
      <w:pPr>
        <w:ind w:left="8694" w:hanging="360"/>
      </w:pPr>
    </w:lvl>
    <w:lvl w:ilvl="4" w:tplc="04190019" w:tentative="1">
      <w:start w:val="1"/>
      <w:numFmt w:val="lowerLetter"/>
      <w:lvlText w:val="%5."/>
      <w:lvlJc w:val="left"/>
      <w:pPr>
        <w:ind w:left="9414" w:hanging="360"/>
      </w:pPr>
    </w:lvl>
    <w:lvl w:ilvl="5" w:tplc="0419001B" w:tentative="1">
      <w:start w:val="1"/>
      <w:numFmt w:val="lowerRoman"/>
      <w:lvlText w:val="%6."/>
      <w:lvlJc w:val="right"/>
      <w:pPr>
        <w:ind w:left="10134" w:hanging="180"/>
      </w:pPr>
    </w:lvl>
    <w:lvl w:ilvl="6" w:tplc="0419000F" w:tentative="1">
      <w:start w:val="1"/>
      <w:numFmt w:val="decimal"/>
      <w:lvlText w:val="%7."/>
      <w:lvlJc w:val="left"/>
      <w:pPr>
        <w:ind w:left="10854" w:hanging="360"/>
      </w:pPr>
    </w:lvl>
    <w:lvl w:ilvl="7" w:tplc="04190019" w:tentative="1">
      <w:start w:val="1"/>
      <w:numFmt w:val="lowerLetter"/>
      <w:lvlText w:val="%8."/>
      <w:lvlJc w:val="left"/>
      <w:pPr>
        <w:ind w:left="11574" w:hanging="360"/>
      </w:pPr>
    </w:lvl>
    <w:lvl w:ilvl="8" w:tplc="0419001B" w:tentative="1">
      <w:start w:val="1"/>
      <w:numFmt w:val="lowerRoman"/>
      <w:lvlText w:val="%9."/>
      <w:lvlJc w:val="right"/>
      <w:pPr>
        <w:ind w:left="12294" w:hanging="180"/>
      </w:pPr>
    </w:lvl>
  </w:abstractNum>
  <w:abstractNum w:abstractNumId="2" w15:restartNumberingAfterBreak="0">
    <w:nsid w:val="17821E34"/>
    <w:multiLevelType w:val="hybridMultilevel"/>
    <w:tmpl w:val="E036FAEA"/>
    <w:lvl w:ilvl="0" w:tplc="9C0AB6BC">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A795C"/>
    <w:multiLevelType w:val="multilevel"/>
    <w:tmpl w:val="3174B644"/>
    <w:lvl w:ilvl="0">
      <w:start w:val="1"/>
      <w:numFmt w:val="russianLower"/>
      <w:pStyle w:val="a2"/>
      <w:lvlText w:val="%1)"/>
      <w:lvlJc w:val="left"/>
      <w:pPr>
        <w:ind w:left="994" w:hanging="284"/>
      </w:pPr>
      <w:rPr>
        <w:rFonts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710"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710" w:firstLine="567"/>
      </w:pPr>
      <w:rPr>
        <w:rFonts w:ascii="Times New Roman" w:hAnsi="Times New Roman" w:hint="default"/>
        <w:b/>
        <w:i w:val="0"/>
        <w:color w:val="auto"/>
        <w:sz w:val="26"/>
      </w:rPr>
    </w:lvl>
    <w:lvl w:ilvl="3">
      <w:start w:val="1"/>
      <w:numFmt w:val="decimal"/>
      <w:suff w:val="space"/>
      <w:lvlText w:val="%1.%2.%3.%4"/>
      <w:lvlJc w:val="left"/>
      <w:pPr>
        <w:ind w:left="71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285"/>
        </w:tabs>
        <w:ind w:left="2285" w:hanging="1008"/>
      </w:pPr>
      <w:rPr>
        <w:rFonts w:hint="default"/>
      </w:rPr>
    </w:lvl>
    <w:lvl w:ilvl="5">
      <w:start w:val="1"/>
      <w:numFmt w:val="decimal"/>
      <w:lvlText w:val="%1.%2.%3.%4.%5.%6"/>
      <w:lvlJc w:val="left"/>
      <w:pPr>
        <w:tabs>
          <w:tab w:val="num" w:pos="2429"/>
        </w:tabs>
        <w:ind w:left="2429" w:hanging="1152"/>
      </w:pPr>
      <w:rPr>
        <w:rFonts w:hint="default"/>
      </w:rPr>
    </w:lvl>
    <w:lvl w:ilvl="6">
      <w:start w:val="1"/>
      <w:numFmt w:val="decimal"/>
      <w:lvlText w:val="%1.%2.%3.%4.%5.%6.%7"/>
      <w:lvlJc w:val="left"/>
      <w:pPr>
        <w:tabs>
          <w:tab w:val="num" w:pos="2573"/>
        </w:tabs>
        <w:ind w:left="2573" w:hanging="1296"/>
      </w:pPr>
      <w:rPr>
        <w:rFonts w:hint="default"/>
      </w:rPr>
    </w:lvl>
    <w:lvl w:ilvl="7">
      <w:start w:val="1"/>
      <w:numFmt w:val="decimal"/>
      <w:lvlText w:val="%1.%2.%3.%4.%5.%6.%7.%8"/>
      <w:lvlJc w:val="left"/>
      <w:pPr>
        <w:tabs>
          <w:tab w:val="num" w:pos="2717"/>
        </w:tabs>
        <w:ind w:left="2717" w:hanging="1440"/>
      </w:pPr>
      <w:rPr>
        <w:rFonts w:hint="default"/>
      </w:rPr>
    </w:lvl>
    <w:lvl w:ilvl="8">
      <w:start w:val="1"/>
      <w:numFmt w:val="decimal"/>
      <w:lvlText w:val="%1.%2.%3.%4.%5.%6.%7.%8.%9"/>
      <w:lvlJc w:val="left"/>
      <w:pPr>
        <w:tabs>
          <w:tab w:val="num" w:pos="2861"/>
        </w:tabs>
        <w:ind w:left="2861" w:hanging="1584"/>
      </w:pPr>
      <w:rPr>
        <w:rFonts w:hint="default"/>
      </w:rPr>
    </w:lvl>
  </w:abstractNum>
  <w:abstractNum w:abstractNumId="4" w15:restartNumberingAfterBreak="0">
    <w:nsid w:val="311C2B39"/>
    <w:multiLevelType w:val="multilevel"/>
    <w:tmpl w:val="BFA6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B07EF"/>
    <w:multiLevelType w:val="hybridMultilevel"/>
    <w:tmpl w:val="C9B6F150"/>
    <w:lvl w:ilvl="0" w:tplc="2D128B10">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911A42"/>
    <w:multiLevelType w:val="multilevel"/>
    <w:tmpl w:val="4BDEE82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suff w:val="space"/>
      <w:lvlText w:val="%1.%2.%3.%4"/>
      <w:lvlJc w:val="left"/>
      <w:pPr>
        <w:ind w:left="567"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7" w15:restartNumberingAfterBreak="0">
    <w:nsid w:val="4F65195B"/>
    <w:multiLevelType w:val="multilevel"/>
    <w:tmpl w:val="B1F8ED7E"/>
    <w:lvl w:ilvl="0">
      <w:start w:val="1"/>
      <w:numFmt w:val="decimal"/>
      <w:pStyle w:val="1"/>
      <w:suff w:val="space"/>
      <w:lvlText w:val="%1)"/>
      <w:lvlJc w:val="left"/>
      <w:pPr>
        <w:ind w:left="0" w:firstLine="567"/>
      </w:pPr>
      <w:rPr>
        <w:rFonts w:ascii="Arial" w:hAnsi="Arial" w:hint="default"/>
        <w:sz w:val="24"/>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8" w15:restartNumberingAfterBreak="0">
    <w:nsid w:val="55CB0C5E"/>
    <w:multiLevelType w:val="multilevel"/>
    <w:tmpl w:val="CAACAD06"/>
    <w:lvl w:ilvl="0">
      <w:start w:val="1"/>
      <w:numFmt w:val="decimal"/>
      <w:pStyle w:val="10"/>
      <w:lvlText w:val="%1."/>
      <w:lvlJc w:val="left"/>
      <w:pPr>
        <w:tabs>
          <w:tab w:val="num" w:pos="0"/>
        </w:tabs>
        <w:ind w:left="0" w:firstLine="0"/>
      </w:pPr>
      <w:rPr>
        <w:rFonts w:hint="default"/>
        <w:color w:val="auto"/>
      </w:rPr>
    </w:lvl>
    <w:lvl w:ilvl="1">
      <w:start w:val="1"/>
      <w:numFmt w:val="decimal"/>
      <w:pStyle w:val="2"/>
      <w:lvlText w:val="%1.%2."/>
      <w:lvlJc w:val="left"/>
      <w:pPr>
        <w:tabs>
          <w:tab w:val="num" w:pos="851"/>
        </w:tabs>
        <w:ind w:left="567" w:firstLine="0"/>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C44283"/>
    <w:multiLevelType w:val="multilevel"/>
    <w:tmpl w:val="6EFACB3E"/>
    <w:lvl w:ilvl="0">
      <w:start w:val="1"/>
      <w:numFmt w:val="decimal"/>
      <w:pStyle w:val="a4"/>
      <w:suff w:val="space"/>
      <w:lvlText w:val="Приложение %1"/>
      <w:lvlJc w:val="left"/>
      <w:pPr>
        <w:ind w:left="8648" w:firstLine="0"/>
      </w:pPr>
      <w:rPr>
        <w:rFonts w:ascii="Arial" w:hAnsi="Arial" w:hint="default"/>
        <w:b/>
        <w:i w:val="0"/>
        <w:caps/>
        <w:color w:val="0D0D0D" w:themeColor="text1" w:themeTint="F2"/>
      </w:rPr>
    </w:lvl>
    <w:lvl w:ilvl="1">
      <w:start w:val="1"/>
      <w:numFmt w:val="decimal"/>
      <w:pStyle w:val="20"/>
      <w:suff w:val="space"/>
      <w:lvlText w:val="%1.%2"/>
      <w:lvlJc w:val="left"/>
      <w:pPr>
        <w:ind w:left="284" w:firstLine="567"/>
      </w:pPr>
      <w:rPr>
        <w:rFonts w:ascii="Arial" w:hAnsi="Arial" w:cs="Arial" w:hint="default"/>
        <w:b/>
        <w:i w:val="0"/>
        <w:spacing w:val="0"/>
        <w:w w:val="100"/>
        <w:position w:val="0"/>
        <w:sz w:val="28"/>
      </w:rPr>
    </w:lvl>
    <w:lvl w:ilvl="2">
      <w:start w:val="1"/>
      <w:numFmt w:val="decimal"/>
      <w:pStyle w:val="30"/>
      <w:suff w:val="space"/>
      <w:lvlText w:val="%1.%2.%3"/>
      <w:lvlJc w:val="left"/>
      <w:pPr>
        <w:ind w:left="0" w:firstLine="567"/>
      </w:pPr>
      <w:rPr>
        <w:rFonts w:ascii="Arial" w:hAnsi="Arial" w:cs="Arial" w:hint="default"/>
        <w:b/>
        <w:i w:val="0"/>
        <w:color w:val="auto"/>
        <w:sz w:val="26"/>
      </w:rPr>
    </w:lvl>
    <w:lvl w:ilvl="3">
      <w:start w:val="1"/>
      <w:numFmt w:val="decimal"/>
      <w:pStyle w:val="4"/>
      <w:suff w:val="space"/>
      <w:lvlText w:val="%1.%2.%3.%4"/>
      <w:lvlJc w:val="left"/>
      <w:pPr>
        <w:ind w:left="0" w:firstLine="567"/>
      </w:pPr>
      <w:rPr>
        <w:rFonts w:ascii="Arial" w:hAnsi="Arial" w:cs="Arial"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636D237D"/>
    <w:multiLevelType w:val="multilevel"/>
    <w:tmpl w:val="E2D49F58"/>
    <w:lvl w:ilvl="0">
      <w:start w:val="1"/>
      <w:numFmt w:val="bullet"/>
      <w:pStyle w:val="a5"/>
      <w:suff w:val="space"/>
      <w:lvlText w:val="–"/>
      <w:lvlJc w:val="left"/>
      <w:pPr>
        <w:ind w:left="709" w:hanging="284"/>
      </w:pPr>
      <w:rPr>
        <w:rFonts w:ascii="Times New Roman" w:hAnsi="Times New Roman" w:cs="Times New Roman" w:hint="default"/>
      </w:rPr>
    </w:lvl>
    <w:lvl w:ilvl="1">
      <w:start w:val="1"/>
      <w:numFmt w:val="bullet"/>
      <w:suff w:val="space"/>
      <w:lvlText w:val="–"/>
      <w:lvlJc w:val="left"/>
      <w:pPr>
        <w:ind w:left="283" w:firstLine="567"/>
      </w:pPr>
      <w:rPr>
        <w:rFonts w:ascii="Times New Roman" w:hAnsi="Times New Roman" w:cs="Times New Roman" w:hint="default"/>
      </w:rPr>
    </w:lvl>
    <w:lvl w:ilvl="2">
      <w:start w:val="1"/>
      <w:numFmt w:val="bullet"/>
      <w:suff w:val="space"/>
      <w:lvlText w:val=""/>
      <w:lvlJc w:val="left"/>
      <w:pPr>
        <w:ind w:left="283" w:firstLine="567"/>
      </w:pPr>
      <w:rPr>
        <w:rFonts w:ascii="Symbol" w:hAnsi="Symbol" w:hint="default"/>
      </w:rPr>
    </w:lvl>
    <w:lvl w:ilvl="3">
      <w:start w:val="1"/>
      <w:numFmt w:val="bullet"/>
      <w:suff w:val="space"/>
      <w:lvlText w:val="–"/>
      <w:lvlJc w:val="left"/>
      <w:pPr>
        <w:ind w:left="283" w:firstLine="567"/>
      </w:pPr>
      <w:rPr>
        <w:rFonts w:ascii="Times New Roman" w:hAnsi="Times New Roman" w:cs="Times New Roman" w:hint="default"/>
      </w:rPr>
    </w:lvl>
    <w:lvl w:ilvl="4">
      <w:start w:val="1"/>
      <w:numFmt w:val="bullet"/>
      <w:suff w:val="space"/>
      <w:lvlText w:val="–"/>
      <w:lvlJc w:val="left"/>
      <w:pPr>
        <w:ind w:left="283" w:firstLine="567"/>
      </w:pPr>
      <w:rPr>
        <w:rFonts w:ascii="Times New Roman" w:hAnsi="Times New Roman" w:cs="Times New Roman" w:hint="default"/>
      </w:rPr>
    </w:lvl>
    <w:lvl w:ilvl="5">
      <w:start w:val="1"/>
      <w:numFmt w:val="bullet"/>
      <w:suff w:val="space"/>
      <w:lvlText w:val="–"/>
      <w:lvlJc w:val="left"/>
      <w:pPr>
        <w:ind w:left="283" w:firstLine="567"/>
      </w:pPr>
      <w:rPr>
        <w:rFonts w:ascii="Times New Roman" w:hAnsi="Times New Roman" w:cs="Times New Roman" w:hint="default"/>
      </w:rPr>
    </w:lvl>
    <w:lvl w:ilvl="6">
      <w:start w:val="1"/>
      <w:numFmt w:val="bullet"/>
      <w:suff w:val="space"/>
      <w:lvlText w:val=""/>
      <w:lvlJc w:val="left"/>
      <w:pPr>
        <w:ind w:left="283"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283" w:firstLine="567"/>
      </w:pPr>
      <w:rPr>
        <w:rFonts w:ascii="Symbol" w:hAnsi="Symbol" w:hint="default"/>
      </w:rPr>
    </w:lvl>
  </w:abstractNum>
  <w:abstractNum w:abstractNumId="11" w15:restartNumberingAfterBreak="0">
    <w:nsid w:val="656B1924"/>
    <w:multiLevelType w:val="multilevel"/>
    <w:tmpl w:val="6F4ADB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9215954"/>
    <w:multiLevelType w:val="multilevel"/>
    <w:tmpl w:val="E376D45E"/>
    <w:lvl w:ilvl="0">
      <w:start w:val="1"/>
      <w:numFmt w:val="decimal"/>
      <w:pStyle w:val="11"/>
      <w:lvlText w:val="%1"/>
      <w:lvlJc w:val="left"/>
      <w:pPr>
        <w:tabs>
          <w:tab w:val="num" w:pos="284"/>
        </w:tabs>
        <w:ind w:left="-283" w:firstLine="567"/>
      </w:pPr>
      <w:rPr>
        <w:rFonts w:hint="default"/>
      </w:rPr>
    </w:lvl>
    <w:lvl w:ilvl="1">
      <w:start w:val="1"/>
      <w:numFmt w:val="decimal"/>
      <w:pStyle w:val="21"/>
      <w:lvlText w:val="%1.%2"/>
      <w:lvlJc w:val="left"/>
      <w:pPr>
        <w:tabs>
          <w:tab w:val="num" w:pos="567"/>
        </w:tabs>
        <w:ind w:left="0" w:firstLine="567"/>
      </w:pPr>
      <w:rPr>
        <w:rFonts w:hint="default"/>
      </w:rPr>
    </w:lvl>
    <w:lvl w:ilvl="2">
      <w:start w:val="1"/>
      <w:numFmt w:val="decimal"/>
      <w:pStyle w:val="31"/>
      <w:lvlText w:val="%1.%2.%3"/>
      <w:lvlJc w:val="left"/>
      <w:pPr>
        <w:tabs>
          <w:tab w:val="num" w:pos="567"/>
        </w:tabs>
        <w:ind w:left="0" w:firstLine="567"/>
      </w:pPr>
      <w:rPr>
        <w:rFonts w:hint="default"/>
      </w:rPr>
    </w:lvl>
    <w:lvl w:ilvl="3">
      <w:start w:val="1"/>
      <w:numFmt w:val="decimal"/>
      <w:pStyle w:val="40"/>
      <w:lvlText w:val="%1.%2.%3.%4"/>
      <w:lvlJc w:val="left"/>
      <w:pPr>
        <w:tabs>
          <w:tab w:val="num" w:pos="567"/>
        </w:tabs>
        <w:ind w:left="0" w:firstLine="567"/>
      </w:pPr>
      <w:rPr>
        <w:rFonts w:hint="default"/>
      </w:rPr>
    </w:lvl>
    <w:lvl w:ilvl="4">
      <w:start w:val="1"/>
      <w:numFmt w:val="decimal"/>
      <w:pStyle w:val="5"/>
      <w:lvlText w:val="%1.%2.%3.%4.%5"/>
      <w:lvlJc w:val="left"/>
      <w:pPr>
        <w:tabs>
          <w:tab w:val="num" w:pos="567"/>
        </w:tabs>
        <w:ind w:left="0" w:firstLine="567"/>
      </w:pPr>
      <w:rPr>
        <w:rFonts w:hint="default"/>
      </w:rPr>
    </w:lvl>
    <w:lvl w:ilvl="5">
      <w:start w:val="1"/>
      <w:numFmt w:val="decimal"/>
      <w:pStyle w:val="6"/>
      <w:lvlText w:val="%1.%2.%3.%4.%5.%6"/>
      <w:lvlJc w:val="left"/>
      <w:pPr>
        <w:tabs>
          <w:tab w:val="num" w:pos="567"/>
        </w:tabs>
        <w:ind w:left="0" w:firstLine="567"/>
      </w:pPr>
      <w:rPr>
        <w:rFonts w:hint="default"/>
      </w:rPr>
    </w:lvl>
    <w:lvl w:ilvl="6">
      <w:start w:val="1"/>
      <w:numFmt w:val="decimal"/>
      <w:pStyle w:val="7"/>
      <w:lvlText w:val="%1.%2.%3.%4.%5.%6.%7"/>
      <w:lvlJc w:val="left"/>
      <w:pPr>
        <w:tabs>
          <w:tab w:val="num" w:pos="567"/>
        </w:tabs>
        <w:ind w:left="0" w:firstLine="567"/>
      </w:pPr>
      <w:rPr>
        <w:rFonts w:hint="default"/>
      </w:rPr>
    </w:lvl>
    <w:lvl w:ilvl="7">
      <w:start w:val="1"/>
      <w:numFmt w:val="decimal"/>
      <w:pStyle w:val="8"/>
      <w:lvlText w:val="%1.%2.%3.%4.%5.%6.%7.%8"/>
      <w:lvlJc w:val="left"/>
      <w:pPr>
        <w:tabs>
          <w:tab w:val="num" w:pos="567"/>
        </w:tabs>
        <w:ind w:left="0" w:firstLine="567"/>
      </w:pPr>
      <w:rPr>
        <w:rFonts w:hint="default"/>
      </w:rPr>
    </w:lvl>
    <w:lvl w:ilvl="8">
      <w:start w:val="1"/>
      <w:numFmt w:val="decimal"/>
      <w:pStyle w:val="9"/>
      <w:lvlText w:val="%1.%2.%3.%4.%5.%6.%7.%8.%9"/>
      <w:lvlJc w:val="left"/>
      <w:pPr>
        <w:tabs>
          <w:tab w:val="num" w:pos="567"/>
        </w:tabs>
        <w:ind w:left="0" w:firstLine="567"/>
      </w:pPr>
      <w:rPr>
        <w:rFonts w:hint="default"/>
      </w:rPr>
    </w:lvl>
  </w:abstractNum>
  <w:abstractNum w:abstractNumId="13" w15:restartNumberingAfterBreak="0">
    <w:nsid w:val="6ABB4443"/>
    <w:multiLevelType w:val="hybridMultilevel"/>
    <w:tmpl w:val="09F68A24"/>
    <w:lvl w:ilvl="0" w:tplc="72E2E730">
      <w:start w:val="1"/>
      <w:numFmt w:val="bullet"/>
      <w:pStyle w:val="2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7BE1153"/>
    <w:multiLevelType w:val="hybridMultilevel"/>
    <w:tmpl w:val="8B4C7904"/>
    <w:lvl w:ilvl="0" w:tplc="4CD4F9F0">
      <w:start w:val="1"/>
      <w:numFmt w:val="decimal"/>
      <w:pStyle w:val="12"/>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15:restartNumberingAfterBreak="0">
    <w:nsid w:val="798F273A"/>
    <w:multiLevelType w:val="multilevel"/>
    <w:tmpl w:val="282EC6B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0"/>
  </w:num>
  <w:num w:numId="4">
    <w:abstractNumId w:val="3"/>
  </w:num>
  <w:num w:numId="5">
    <w:abstractNumId w:val="7"/>
  </w:num>
  <w:num w:numId="6">
    <w:abstractNumId w:val="9"/>
  </w:num>
  <w:num w:numId="7">
    <w:abstractNumId w:val="2"/>
  </w:num>
  <w:num w:numId="8">
    <w:abstractNumId w:val="13"/>
  </w:num>
  <w:num w:numId="9">
    <w:abstractNumId w:val="12"/>
  </w:num>
  <w:num w:numId="10">
    <w:abstractNumId w:val="1"/>
  </w:num>
  <w:num w:numId="11">
    <w:abstractNumId w:val="14"/>
  </w:num>
  <w:num w:numId="12">
    <w:abstractNumId w:val="5"/>
  </w:num>
  <w:num w:numId="13">
    <w:abstractNumId w:val="8"/>
  </w:num>
  <w:num w:numId="14">
    <w:abstractNumId w:val="15"/>
  </w:num>
  <w:num w:numId="15">
    <w:abstractNumId w:val="11"/>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E4"/>
    <w:rsid w:val="0000129F"/>
    <w:rsid w:val="000012D2"/>
    <w:rsid w:val="0000131D"/>
    <w:rsid w:val="00003ADF"/>
    <w:rsid w:val="00003D48"/>
    <w:rsid w:val="00006562"/>
    <w:rsid w:val="00006CEE"/>
    <w:rsid w:val="00006DC5"/>
    <w:rsid w:val="00011919"/>
    <w:rsid w:val="00012B95"/>
    <w:rsid w:val="000141C5"/>
    <w:rsid w:val="000166D5"/>
    <w:rsid w:val="00016F41"/>
    <w:rsid w:val="0001729B"/>
    <w:rsid w:val="00020697"/>
    <w:rsid w:val="00021787"/>
    <w:rsid w:val="0002235B"/>
    <w:rsid w:val="00022484"/>
    <w:rsid w:val="00022559"/>
    <w:rsid w:val="000229F3"/>
    <w:rsid w:val="000236F3"/>
    <w:rsid w:val="000264CE"/>
    <w:rsid w:val="000268F3"/>
    <w:rsid w:val="00033519"/>
    <w:rsid w:val="00035164"/>
    <w:rsid w:val="00037F0E"/>
    <w:rsid w:val="00037FEF"/>
    <w:rsid w:val="00040C23"/>
    <w:rsid w:val="00040E83"/>
    <w:rsid w:val="0004447E"/>
    <w:rsid w:val="000449B4"/>
    <w:rsid w:val="00044B53"/>
    <w:rsid w:val="00050591"/>
    <w:rsid w:val="000505DA"/>
    <w:rsid w:val="00050D2D"/>
    <w:rsid w:val="00051E32"/>
    <w:rsid w:val="00053D3B"/>
    <w:rsid w:val="000548ED"/>
    <w:rsid w:val="0005577D"/>
    <w:rsid w:val="00056786"/>
    <w:rsid w:val="00057263"/>
    <w:rsid w:val="00062C09"/>
    <w:rsid w:val="00063826"/>
    <w:rsid w:val="00065588"/>
    <w:rsid w:val="00067DB6"/>
    <w:rsid w:val="00067F49"/>
    <w:rsid w:val="0007002B"/>
    <w:rsid w:val="00073917"/>
    <w:rsid w:val="00074173"/>
    <w:rsid w:val="00074945"/>
    <w:rsid w:val="000761B9"/>
    <w:rsid w:val="000761DC"/>
    <w:rsid w:val="00076324"/>
    <w:rsid w:val="000778AF"/>
    <w:rsid w:val="00080FF7"/>
    <w:rsid w:val="000836F0"/>
    <w:rsid w:val="000878F7"/>
    <w:rsid w:val="00087D3E"/>
    <w:rsid w:val="000913ED"/>
    <w:rsid w:val="000917B6"/>
    <w:rsid w:val="00091FDB"/>
    <w:rsid w:val="000924C5"/>
    <w:rsid w:val="00093260"/>
    <w:rsid w:val="00093C8F"/>
    <w:rsid w:val="00097FE8"/>
    <w:rsid w:val="000A06F7"/>
    <w:rsid w:val="000A0F94"/>
    <w:rsid w:val="000A1007"/>
    <w:rsid w:val="000A22C0"/>
    <w:rsid w:val="000A2889"/>
    <w:rsid w:val="000A2A86"/>
    <w:rsid w:val="000A3144"/>
    <w:rsid w:val="000A3D52"/>
    <w:rsid w:val="000A5CBB"/>
    <w:rsid w:val="000A5EB0"/>
    <w:rsid w:val="000A5F1A"/>
    <w:rsid w:val="000A71BE"/>
    <w:rsid w:val="000A7484"/>
    <w:rsid w:val="000B0E66"/>
    <w:rsid w:val="000B1D08"/>
    <w:rsid w:val="000B25AE"/>
    <w:rsid w:val="000B305A"/>
    <w:rsid w:val="000B461D"/>
    <w:rsid w:val="000B7327"/>
    <w:rsid w:val="000C0B3B"/>
    <w:rsid w:val="000C1127"/>
    <w:rsid w:val="000C15B6"/>
    <w:rsid w:val="000C261D"/>
    <w:rsid w:val="000C38ED"/>
    <w:rsid w:val="000C3A5D"/>
    <w:rsid w:val="000C47F7"/>
    <w:rsid w:val="000C636F"/>
    <w:rsid w:val="000D0D6B"/>
    <w:rsid w:val="000D1720"/>
    <w:rsid w:val="000D2848"/>
    <w:rsid w:val="000D2AF0"/>
    <w:rsid w:val="000D3F28"/>
    <w:rsid w:val="000D636D"/>
    <w:rsid w:val="000E083D"/>
    <w:rsid w:val="000E0C58"/>
    <w:rsid w:val="000E2980"/>
    <w:rsid w:val="000E3DC5"/>
    <w:rsid w:val="000E47AA"/>
    <w:rsid w:val="000E6B53"/>
    <w:rsid w:val="000E7248"/>
    <w:rsid w:val="000E762C"/>
    <w:rsid w:val="000E7DC3"/>
    <w:rsid w:val="000F0DF7"/>
    <w:rsid w:val="000F2651"/>
    <w:rsid w:val="000F50A8"/>
    <w:rsid w:val="000F5E61"/>
    <w:rsid w:val="000F5FF1"/>
    <w:rsid w:val="000F7846"/>
    <w:rsid w:val="00100121"/>
    <w:rsid w:val="00100333"/>
    <w:rsid w:val="001017FA"/>
    <w:rsid w:val="00105B91"/>
    <w:rsid w:val="00107BF5"/>
    <w:rsid w:val="0011126F"/>
    <w:rsid w:val="0011354E"/>
    <w:rsid w:val="00113701"/>
    <w:rsid w:val="00113ABA"/>
    <w:rsid w:val="00115017"/>
    <w:rsid w:val="001153F4"/>
    <w:rsid w:val="0011561C"/>
    <w:rsid w:val="00115809"/>
    <w:rsid w:val="0011775D"/>
    <w:rsid w:val="001177C8"/>
    <w:rsid w:val="0012208F"/>
    <w:rsid w:val="001248EF"/>
    <w:rsid w:val="00124ED8"/>
    <w:rsid w:val="001273A0"/>
    <w:rsid w:val="00127868"/>
    <w:rsid w:val="0013013C"/>
    <w:rsid w:val="00132655"/>
    <w:rsid w:val="00132851"/>
    <w:rsid w:val="00135F50"/>
    <w:rsid w:val="001360D1"/>
    <w:rsid w:val="001404EA"/>
    <w:rsid w:val="001422A0"/>
    <w:rsid w:val="00143315"/>
    <w:rsid w:val="00144126"/>
    <w:rsid w:val="00144C05"/>
    <w:rsid w:val="00152CAC"/>
    <w:rsid w:val="001536EB"/>
    <w:rsid w:val="00154FB1"/>
    <w:rsid w:val="001577C7"/>
    <w:rsid w:val="00160F0C"/>
    <w:rsid w:val="00162B98"/>
    <w:rsid w:val="00162CFC"/>
    <w:rsid w:val="00164215"/>
    <w:rsid w:val="00164D13"/>
    <w:rsid w:val="00170134"/>
    <w:rsid w:val="00170757"/>
    <w:rsid w:val="00172773"/>
    <w:rsid w:val="00172925"/>
    <w:rsid w:val="00172E56"/>
    <w:rsid w:val="00172FA1"/>
    <w:rsid w:val="00174882"/>
    <w:rsid w:val="001757CB"/>
    <w:rsid w:val="001831F7"/>
    <w:rsid w:val="00184099"/>
    <w:rsid w:val="001849B9"/>
    <w:rsid w:val="00184F29"/>
    <w:rsid w:val="00185941"/>
    <w:rsid w:val="001871CD"/>
    <w:rsid w:val="00190042"/>
    <w:rsid w:val="00190DF4"/>
    <w:rsid w:val="00193FB6"/>
    <w:rsid w:val="001947EC"/>
    <w:rsid w:val="00194969"/>
    <w:rsid w:val="001958FE"/>
    <w:rsid w:val="00195975"/>
    <w:rsid w:val="00195AD2"/>
    <w:rsid w:val="001977FE"/>
    <w:rsid w:val="001A0170"/>
    <w:rsid w:val="001A6148"/>
    <w:rsid w:val="001A7039"/>
    <w:rsid w:val="001A73A9"/>
    <w:rsid w:val="001A7D3B"/>
    <w:rsid w:val="001B0049"/>
    <w:rsid w:val="001B0DB3"/>
    <w:rsid w:val="001B144C"/>
    <w:rsid w:val="001B2598"/>
    <w:rsid w:val="001B2EC0"/>
    <w:rsid w:val="001B6E22"/>
    <w:rsid w:val="001B74CA"/>
    <w:rsid w:val="001B78A6"/>
    <w:rsid w:val="001C29AC"/>
    <w:rsid w:val="001C4339"/>
    <w:rsid w:val="001C7470"/>
    <w:rsid w:val="001C7FBC"/>
    <w:rsid w:val="001D1D08"/>
    <w:rsid w:val="001D390F"/>
    <w:rsid w:val="001D61B2"/>
    <w:rsid w:val="001D7AB4"/>
    <w:rsid w:val="001E04C1"/>
    <w:rsid w:val="001E12D0"/>
    <w:rsid w:val="001E2B2C"/>
    <w:rsid w:val="001E4197"/>
    <w:rsid w:val="001E67FD"/>
    <w:rsid w:val="001F02D7"/>
    <w:rsid w:val="001F0790"/>
    <w:rsid w:val="001F371B"/>
    <w:rsid w:val="001F4067"/>
    <w:rsid w:val="001F4FE6"/>
    <w:rsid w:val="001F6997"/>
    <w:rsid w:val="00200C45"/>
    <w:rsid w:val="00200D4D"/>
    <w:rsid w:val="002013A6"/>
    <w:rsid w:val="002041C7"/>
    <w:rsid w:val="0020576B"/>
    <w:rsid w:val="00205D7B"/>
    <w:rsid w:val="00207DA3"/>
    <w:rsid w:val="00211553"/>
    <w:rsid w:val="002151C9"/>
    <w:rsid w:val="00215AA0"/>
    <w:rsid w:val="00215C68"/>
    <w:rsid w:val="0021704C"/>
    <w:rsid w:val="00217893"/>
    <w:rsid w:val="00217FD4"/>
    <w:rsid w:val="00220068"/>
    <w:rsid w:val="002203F6"/>
    <w:rsid w:val="002207CE"/>
    <w:rsid w:val="0022096F"/>
    <w:rsid w:val="00227A32"/>
    <w:rsid w:val="002313D6"/>
    <w:rsid w:val="00231B69"/>
    <w:rsid w:val="002342BA"/>
    <w:rsid w:val="002349F6"/>
    <w:rsid w:val="00234E20"/>
    <w:rsid w:val="0023546F"/>
    <w:rsid w:val="00236F66"/>
    <w:rsid w:val="00240649"/>
    <w:rsid w:val="00240A4E"/>
    <w:rsid w:val="00240C8F"/>
    <w:rsid w:val="00240FF5"/>
    <w:rsid w:val="002424A7"/>
    <w:rsid w:val="00242916"/>
    <w:rsid w:val="00242B9C"/>
    <w:rsid w:val="00251A12"/>
    <w:rsid w:val="00252526"/>
    <w:rsid w:val="00252FAC"/>
    <w:rsid w:val="002533D7"/>
    <w:rsid w:val="00256414"/>
    <w:rsid w:val="002577D8"/>
    <w:rsid w:val="00260430"/>
    <w:rsid w:val="00263695"/>
    <w:rsid w:val="00264F89"/>
    <w:rsid w:val="002666E7"/>
    <w:rsid w:val="002673BF"/>
    <w:rsid w:val="00267501"/>
    <w:rsid w:val="00270245"/>
    <w:rsid w:val="00271454"/>
    <w:rsid w:val="002727E9"/>
    <w:rsid w:val="00273195"/>
    <w:rsid w:val="00274560"/>
    <w:rsid w:val="00274F5F"/>
    <w:rsid w:val="002753CF"/>
    <w:rsid w:val="00275F3D"/>
    <w:rsid w:val="00281C6F"/>
    <w:rsid w:val="00281D28"/>
    <w:rsid w:val="00281F64"/>
    <w:rsid w:val="002832B3"/>
    <w:rsid w:val="002840F7"/>
    <w:rsid w:val="002846B3"/>
    <w:rsid w:val="00284A82"/>
    <w:rsid w:val="002850E4"/>
    <w:rsid w:val="00287A4E"/>
    <w:rsid w:val="00290E7E"/>
    <w:rsid w:val="0029294E"/>
    <w:rsid w:val="00292AD0"/>
    <w:rsid w:val="00292E25"/>
    <w:rsid w:val="0029401E"/>
    <w:rsid w:val="00294849"/>
    <w:rsid w:val="00294A6C"/>
    <w:rsid w:val="002A0453"/>
    <w:rsid w:val="002A2E8D"/>
    <w:rsid w:val="002A361E"/>
    <w:rsid w:val="002A55F1"/>
    <w:rsid w:val="002A5B56"/>
    <w:rsid w:val="002A643C"/>
    <w:rsid w:val="002B0457"/>
    <w:rsid w:val="002B13AE"/>
    <w:rsid w:val="002B20F8"/>
    <w:rsid w:val="002B2537"/>
    <w:rsid w:val="002B27B2"/>
    <w:rsid w:val="002B2B07"/>
    <w:rsid w:val="002B4811"/>
    <w:rsid w:val="002B48DD"/>
    <w:rsid w:val="002B4F60"/>
    <w:rsid w:val="002B6DF6"/>
    <w:rsid w:val="002B7B95"/>
    <w:rsid w:val="002B7E0D"/>
    <w:rsid w:val="002C3132"/>
    <w:rsid w:val="002C31D4"/>
    <w:rsid w:val="002C3E47"/>
    <w:rsid w:val="002C78E6"/>
    <w:rsid w:val="002D468D"/>
    <w:rsid w:val="002E05AB"/>
    <w:rsid w:val="002E1919"/>
    <w:rsid w:val="002E1C76"/>
    <w:rsid w:val="002E1D3C"/>
    <w:rsid w:val="002E32A0"/>
    <w:rsid w:val="002E44E0"/>
    <w:rsid w:val="002F0DE9"/>
    <w:rsid w:val="002F153C"/>
    <w:rsid w:val="002F216E"/>
    <w:rsid w:val="002F348B"/>
    <w:rsid w:val="002F4E4C"/>
    <w:rsid w:val="00300D0B"/>
    <w:rsid w:val="003011BC"/>
    <w:rsid w:val="003011F2"/>
    <w:rsid w:val="00301CE7"/>
    <w:rsid w:val="0030336A"/>
    <w:rsid w:val="00303B15"/>
    <w:rsid w:val="00304432"/>
    <w:rsid w:val="00304705"/>
    <w:rsid w:val="0030599F"/>
    <w:rsid w:val="0030649C"/>
    <w:rsid w:val="00307655"/>
    <w:rsid w:val="003100C3"/>
    <w:rsid w:val="0031041B"/>
    <w:rsid w:val="0031204C"/>
    <w:rsid w:val="003134A1"/>
    <w:rsid w:val="00314A2B"/>
    <w:rsid w:val="00322AE7"/>
    <w:rsid w:val="00322C82"/>
    <w:rsid w:val="00323A26"/>
    <w:rsid w:val="003263F6"/>
    <w:rsid w:val="00326722"/>
    <w:rsid w:val="003272EF"/>
    <w:rsid w:val="003317F0"/>
    <w:rsid w:val="00334B51"/>
    <w:rsid w:val="00336589"/>
    <w:rsid w:val="00336755"/>
    <w:rsid w:val="00336B76"/>
    <w:rsid w:val="0033762F"/>
    <w:rsid w:val="003403B7"/>
    <w:rsid w:val="00341300"/>
    <w:rsid w:val="003416D8"/>
    <w:rsid w:val="0034220B"/>
    <w:rsid w:val="00343576"/>
    <w:rsid w:val="00345D5A"/>
    <w:rsid w:val="00350485"/>
    <w:rsid w:val="00350781"/>
    <w:rsid w:val="003526E6"/>
    <w:rsid w:val="00352C62"/>
    <w:rsid w:val="00355416"/>
    <w:rsid w:val="00355587"/>
    <w:rsid w:val="00355D66"/>
    <w:rsid w:val="00356281"/>
    <w:rsid w:val="00356A5C"/>
    <w:rsid w:val="0035759A"/>
    <w:rsid w:val="00360A8E"/>
    <w:rsid w:val="003624A7"/>
    <w:rsid w:val="00362E04"/>
    <w:rsid w:val="0036476C"/>
    <w:rsid w:val="00367A2C"/>
    <w:rsid w:val="00367D9B"/>
    <w:rsid w:val="00372CF9"/>
    <w:rsid w:val="003737C1"/>
    <w:rsid w:val="00374EF3"/>
    <w:rsid w:val="00375261"/>
    <w:rsid w:val="00375DF0"/>
    <w:rsid w:val="003774F4"/>
    <w:rsid w:val="0038052E"/>
    <w:rsid w:val="0038173B"/>
    <w:rsid w:val="00383242"/>
    <w:rsid w:val="0038467F"/>
    <w:rsid w:val="003859BA"/>
    <w:rsid w:val="0038602E"/>
    <w:rsid w:val="00386137"/>
    <w:rsid w:val="003903D3"/>
    <w:rsid w:val="0039046F"/>
    <w:rsid w:val="003919D0"/>
    <w:rsid w:val="003922BD"/>
    <w:rsid w:val="00392A4F"/>
    <w:rsid w:val="00393CEC"/>
    <w:rsid w:val="003952A9"/>
    <w:rsid w:val="0039572C"/>
    <w:rsid w:val="003959E5"/>
    <w:rsid w:val="00396C3F"/>
    <w:rsid w:val="0039701A"/>
    <w:rsid w:val="003972D0"/>
    <w:rsid w:val="0039733B"/>
    <w:rsid w:val="00397CEC"/>
    <w:rsid w:val="003A0957"/>
    <w:rsid w:val="003A0E02"/>
    <w:rsid w:val="003A26A4"/>
    <w:rsid w:val="003A2F08"/>
    <w:rsid w:val="003A4A5B"/>
    <w:rsid w:val="003A5142"/>
    <w:rsid w:val="003A6476"/>
    <w:rsid w:val="003A6689"/>
    <w:rsid w:val="003A6E17"/>
    <w:rsid w:val="003A7B06"/>
    <w:rsid w:val="003B0507"/>
    <w:rsid w:val="003B1241"/>
    <w:rsid w:val="003B1C72"/>
    <w:rsid w:val="003B1E0E"/>
    <w:rsid w:val="003B260A"/>
    <w:rsid w:val="003B4B20"/>
    <w:rsid w:val="003B4DDA"/>
    <w:rsid w:val="003B52F4"/>
    <w:rsid w:val="003B59FC"/>
    <w:rsid w:val="003B5A1E"/>
    <w:rsid w:val="003B5AFF"/>
    <w:rsid w:val="003B66CC"/>
    <w:rsid w:val="003B68C2"/>
    <w:rsid w:val="003B7330"/>
    <w:rsid w:val="003C01A3"/>
    <w:rsid w:val="003C57CB"/>
    <w:rsid w:val="003C6C4B"/>
    <w:rsid w:val="003C7916"/>
    <w:rsid w:val="003D0E39"/>
    <w:rsid w:val="003D2ABE"/>
    <w:rsid w:val="003D2CBF"/>
    <w:rsid w:val="003D4B7B"/>
    <w:rsid w:val="003D4F2E"/>
    <w:rsid w:val="003D6481"/>
    <w:rsid w:val="003D64A3"/>
    <w:rsid w:val="003E09B5"/>
    <w:rsid w:val="003E51EF"/>
    <w:rsid w:val="003E5486"/>
    <w:rsid w:val="003E6D3E"/>
    <w:rsid w:val="003E7032"/>
    <w:rsid w:val="003F07C5"/>
    <w:rsid w:val="003F0FE9"/>
    <w:rsid w:val="003F16EA"/>
    <w:rsid w:val="003F2284"/>
    <w:rsid w:val="003F41A6"/>
    <w:rsid w:val="003F4614"/>
    <w:rsid w:val="003F47EE"/>
    <w:rsid w:val="003F50DD"/>
    <w:rsid w:val="003F53A1"/>
    <w:rsid w:val="003F55D1"/>
    <w:rsid w:val="003F670E"/>
    <w:rsid w:val="00400093"/>
    <w:rsid w:val="00400373"/>
    <w:rsid w:val="0040249E"/>
    <w:rsid w:val="0040499D"/>
    <w:rsid w:val="00404FD8"/>
    <w:rsid w:val="004054EB"/>
    <w:rsid w:val="00405F47"/>
    <w:rsid w:val="004060FC"/>
    <w:rsid w:val="004100F3"/>
    <w:rsid w:val="004101B0"/>
    <w:rsid w:val="00411865"/>
    <w:rsid w:val="00411A22"/>
    <w:rsid w:val="004120F7"/>
    <w:rsid w:val="004137ED"/>
    <w:rsid w:val="0041445B"/>
    <w:rsid w:val="00416FB9"/>
    <w:rsid w:val="00417517"/>
    <w:rsid w:val="00417BAB"/>
    <w:rsid w:val="00421209"/>
    <w:rsid w:val="0042320F"/>
    <w:rsid w:val="00423BBF"/>
    <w:rsid w:val="0042532E"/>
    <w:rsid w:val="00425DED"/>
    <w:rsid w:val="00426281"/>
    <w:rsid w:val="00430316"/>
    <w:rsid w:val="00430EF6"/>
    <w:rsid w:val="0043266E"/>
    <w:rsid w:val="00432EEA"/>
    <w:rsid w:val="00433A14"/>
    <w:rsid w:val="00433B69"/>
    <w:rsid w:val="004347C3"/>
    <w:rsid w:val="00435A82"/>
    <w:rsid w:val="004363A9"/>
    <w:rsid w:val="0043705C"/>
    <w:rsid w:val="00437F3F"/>
    <w:rsid w:val="004408B7"/>
    <w:rsid w:val="00442A3B"/>
    <w:rsid w:val="00444C61"/>
    <w:rsid w:val="00444D9C"/>
    <w:rsid w:val="0044622C"/>
    <w:rsid w:val="00446EE3"/>
    <w:rsid w:val="00447571"/>
    <w:rsid w:val="00450D97"/>
    <w:rsid w:val="00450F5A"/>
    <w:rsid w:val="00451551"/>
    <w:rsid w:val="00451634"/>
    <w:rsid w:val="004522EF"/>
    <w:rsid w:val="004528EB"/>
    <w:rsid w:val="00453C9D"/>
    <w:rsid w:val="00453EBC"/>
    <w:rsid w:val="004562DB"/>
    <w:rsid w:val="00456908"/>
    <w:rsid w:val="00456DE2"/>
    <w:rsid w:val="0045713C"/>
    <w:rsid w:val="0046062B"/>
    <w:rsid w:val="004608A6"/>
    <w:rsid w:val="00460C0C"/>
    <w:rsid w:val="00463073"/>
    <w:rsid w:val="00463B57"/>
    <w:rsid w:val="00467A5D"/>
    <w:rsid w:val="00471321"/>
    <w:rsid w:val="00474397"/>
    <w:rsid w:val="00474A9E"/>
    <w:rsid w:val="00475968"/>
    <w:rsid w:val="004771DF"/>
    <w:rsid w:val="00477C2C"/>
    <w:rsid w:val="0048212D"/>
    <w:rsid w:val="00482D4D"/>
    <w:rsid w:val="0048570F"/>
    <w:rsid w:val="004868D7"/>
    <w:rsid w:val="00487E9F"/>
    <w:rsid w:val="0049202D"/>
    <w:rsid w:val="004920B5"/>
    <w:rsid w:val="00493CD7"/>
    <w:rsid w:val="004954AD"/>
    <w:rsid w:val="00495700"/>
    <w:rsid w:val="00495910"/>
    <w:rsid w:val="004964C4"/>
    <w:rsid w:val="0049652F"/>
    <w:rsid w:val="00496C57"/>
    <w:rsid w:val="004A006C"/>
    <w:rsid w:val="004A2240"/>
    <w:rsid w:val="004A2CDB"/>
    <w:rsid w:val="004A42DE"/>
    <w:rsid w:val="004A451E"/>
    <w:rsid w:val="004B104A"/>
    <w:rsid w:val="004B210D"/>
    <w:rsid w:val="004B23CA"/>
    <w:rsid w:val="004B32BF"/>
    <w:rsid w:val="004B5F14"/>
    <w:rsid w:val="004B6563"/>
    <w:rsid w:val="004B75CC"/>
    <w:rsid w:val="004B7EF5"/>
    <w:rsid w:val="004C0380"/>
    <w:rsid w:val="004C1E44"/>
    <w:rsid w:val="004C33D4"/>
    <w:rsid w:val="004C4BDA"/>
    <w:rsid w:val="004C4CEC"/>
    <w:rsid w:val="004C7B3C"/>
    <w:rsid w:val="004D0A6A"/>
    <w:rsid w:val="004D2731"/>
    <w:rsid w:val="004D2AEF"/>
    <w:rsid w:val="004D3FE3"/>
    <w:rsid w:val="004D6317"/>
    <w:rsid w:val="004D6E0E"/>
    <w:rsid w:val="004D71BF"/>
    <w:rsid w:val="004D79AC"/>
    <w:rsid w:val="004E065F"/>
    <w:rsid w:val="004E49AB"/>
    <w:rsid w:val="004E5580"/>
    <w:rsid w:val="004E568A"/>
    <w:rsid w:val="004E6945"/>
    <w:rsid w:val="004F185E"/>
    <w:rsid w:val="004F22E4"/>
    <w:rsid w:val="004F2489"/>
    <w:rsid w:val="004F2AF7"/>
    <w:rsid w:val="004F3A96"/>
    <w:rsid w:val="004F5595"/>
    <w:rsid w:val="004F6926"/>
    <w:rsid w:val="004F7E83"/>
    <w:rsid w:val="00500588"/>
    <w:rsid w:val="00501A04"/>
    <w:rsid w:val="0050466F"/>
    <w:rsid w:val="00510473"/>
    <w:rsid w:val="00511A56"/>
    <w:rsid w:val="00511E32"/>
    <w:rsid w:val="005123A3"/>
    <w:rsid w:val="00516FE7"/>
    <w:rsid w:val="00517089"/>
    <w:rsid w:val="00523841"/>
    <w:rsid w:val="00524515"/>
    <w:rsid w:val="00524B28"/>
    <w:rsid w:val="00525258"/>
    <w:rsid w:val="00525986"/>
    <w:rsid w:val="00530B64"/>
    <w:rsid w:val="00530BD2"/>
    <w:rsid w:val="005323AB"/>
    <w:rsid w:val="005338DB"/>
    <w:rsid w:val="00536090"/>
    <w:rsid w:val="00540734"/>
    <w:rsid w:val="0054183B"/>
    <w:rsid w:val="00542474"/>
    <w:rsid w:val="005429C9"/>
    <w:rsid w:val="0054334E"/>
    <w:rsid w:val="005434C6"/>
    <w:rsid w:val="005456CA"/>
    <w:rsid w:val="00545D27"/>
    <w:rsid w:val="005461EC"/>
    <w:rsid w:val="0054789F"/>
    <w:rsid w:val="00551699"/>
    <w:rsid w:val="00553C51"/>
    <w:rsid w:val="005576A6"/>
    <w:rsid w:val="005603BB"/>
    <w:rsid w:val="00560EF6"/>
    <w:rsid w:val="005621DF"/>
    <w:rsid w:val="00563D89"/>
    <w:rsid w:val="00565CB5"/>
    <w:rsid w:val="005673FC"/>
    <w:rsid w:val="00570BD0"/>
    <w:rsid w:val="00570C36"/>
    <w:rsid w:val="00571E99"/>
    <w:rsid w:val="0057208D"/>
    <w:rsid w:val="00572EED"/>
    <w:rsid w:val="00573015"/>
    <w:rsid w:val="00573AD7"/>
    <w:rsid w:val="0057497C"/>
    <w:rsid w:val="00575CBA"/>
    <w:rsid w:val="005805CA"/>
    <w:rsid w:val="00585623"/>
    <w:rsid w:val="00585AB2"/>
    <w:rsid w:val="005868FD"/>
    <w:rsid w:val="00586E55"/>
    <w:rsid w:val="00590046"/>
    <w:rsid w:val="0059100A"/>
    <w:rsid w:val="00593EC1"/>
    <w:rsid w:val="0059431C"/>
    <w:rsid w:val="0059497F"/>
    <w:rsid w:val="00594F71"/>
    <w:rsid w:val="00594FF6"/>
    <w:rsid w:val="00596E4F"/>
    <w:rsid w:val="0059746A"/>
    <w:rsid w:val="005A4958"/>
    <w:rsid w:val="005A51AC"/>
    <w:rsid w:val="005A5676"/>
    <w:rsid w:val="005A5BAE"/>
    <w:rsid w:val="005A676C"/>
    <w:rsid w:val="005A6C43"/>
    <w:rsid w:val="005A75D2"/>
    <w:rsid w:val="005A78D7"/>
    <w:rsid w:val="005B1AE5"/>
    <w:rsid w:val="005B4651"/>
    <w:rsid w:val="005B53B0"/>
    <w:rsid w:val="005B5536"/>
    <w:rsid w:val="005B6D71"/>
    <w:rsid w:val="005B74A4"/>
    <w:rsid w:val="005B7D9C"/>
    <w:rsid w:val="005C18C5"/>
    <w:rsid w:val="005C2EA8"/>
    <w:rsid w:val="005C43F8"/>
    <w:rsid w:val="005C49D6"/>
    <w:rsid w:val="005D14F6"/>
    <w:rsid w:val="005D358A"/>
    <w:rsid w:val="005D4613"/>
    <w:rsid w:val="005D5CCF"/>
    <w:rsid w:val="005D7711"/>
    <w:rsid w:val="005D7CFC"/>
    <w:rsid w:val="005E16E6"/>
    <w:rsid w:val="005E2AB1"/>
    <w:rsid w:val="005E448B"/>
    <w:rsid w:val="005E4ACA"/>
    <w:rsid w:val="005E5B37"/>
    <w:rsid w:val="005E7297"/>
    <w:rsid w:val="005E77D9"/>
    <w:rsid w:val="005F1998"/>
    <w:rsid w:val="005F5187"/>
    <w:rsid w:val="005F55E1"/>
    <w:rsid w:val="005F685C"/>
    <w:rsid w:val="005F7BF2"/>
    <w:rsid w:val="00600EA2"/>
    <w:rsid w:val="0060202B"/>
    <w:rsid w:val="00602287"/>
    <w:rsid w:val="0060294F"/>
    <w:rsid w:val="00602BA1"/>
    <w:rsid w:val="00605B29"/>
    <w:rsid w:val="006067C8"/>
    <w:rsid w:val="00607450"/>
    <w:rsid w:val="00607E70"/>
    <w:rsid w:val="00610116"/>
    <w:rsid w:val="0061577A"/>
    <w:rsid w:val="00615C92"/>
    <w:rsid w:val="006207ED"/>
    <w:rsid w:val="0062324A"/>
    <w:rsid w:val="006242EB"/>
    <w:rsid w:val="00625713"/>
    <w:rsid w:val="00630904"/>
    <w:rsid w:val="00631185"/>
    <w:rsid w:val="00631431"/>
    <w:rsid w:val="006336EE"/>
    <w:rsid w:val="0063445C"/>
    <w:rsid w:val="00634BE3"/>
    <w:rsid w:val="00634FDF"/>
    <w:rsid w:val="00635265"/>
    <w:rsid w:val="006356FC"/>
    <w:rsid w:val="00635CC2"/>
    <w:rsid w:val="00636475"/>
    <w:rsid w:val="00636CB5"/>
    <w:rsid w:val="00637385"/>
    <w:rsid w:val="00637657"/>
    <w:rsid w:val="006405CD"/>
    <w:rsid w:val="00641039"/>
    <w:rsid w:val="006413F8"/>
    <w:rsid w:val="00641492"/>
    <w:rsid w:val="0064259A"/>
    <w:rsid w:val="00642E82"/>
    <w:rsid w:val="006430C7"/>
    <w:rsid w:val="00643378"/>
    <w:rsid w:val="00643E9D"/>
    <w:rsid w:val="00644201"/>
    <w:rsid w:val="0064533A"/>
    <w:rsid w:val="006507A2"/>
    <w:rsid w:val="006517DA"/>
    <w:rsid w:val="006528E5"/>
    <w:rsid w:val="00654D55"/>
    <w:rsid w:val="00656660"/>
    <w:rsid w:val="00656CDF"/>
    <w:rsid w:val="00657E12"/>
    <w:rsid w:val="00660E9B"/>
    <w:rsid w:val="0066231A"/>
    <w:rsid w:val="006640FA"/>
    <w:rsid w:val="00664CE5"/>
    <w:rsid w:val="00665846"/>
    <w:rsid w:val="006661D4"/>
    <w:rsid w:val="00666B3A"/>
    <w:rsid w:val="00667A56"/>
    <w:rsid w:val="0067039D"/>
    <w:rsid w:val="0067370D"/>
    <w:rsid w:val="0067480B"/>
    <w:rsid w:val="00676954"/>
    <w:rsid w:val="006770BC"/>
    <w:rsid w:val="00677E56"/>
    <w:rsid w:val="006802E3"/>
    <w:rsid w:val="0068069F"/>
    <w:rsid w:val="00681325"/>
    <w:rsid w:val="00682685"/>
    <w:rsid w:val="00682C94"/>
    <w:rsid w:val="006830C6"/>
    <w:rsid w:val="0068316E"/>
    <w:rsid w:val="0068335B"/>
    <w:rsid w:val="00687EA4"/>
    <w:rsid w:val="006902CF"/>
    <w:rsid w:val="00690700"/>
    <w:rsid w:val="0069214D"/>
    <w:rsid w:val="0069225F"/>
    <w:rsid w:val="006941BF"/>
    <w:rsid w:val="00694796"/>
    <w:rsid w:val="006947FB"/>
    <w:rsid w:val="00695996"/>
    <w:rsid w:val="006A152D"/>
    <w:rsid w:val="006A19A9"/>
    <w:rsid w:val="006A1B14"/>
    <w:rsid w:val="006A5633"/>
    <w:rsid w:val="006B06DA"/>
    <w:rsid w:val="006B0E0C"/>
    <w:rsid w:val="006B1633"/>
    <w:rsid w:val="006B16C1"/>
    <w:rsid w:val="006B1864"/>
    <w:rsid w:val="006B53FA"/>
    <w:rsid w:val="006B542A"/>
    <w:rsid w:val="006B78F3"/>
    <w:rsid w:val="006B7C15"/>
    <w:rsid w:val="006C15B9"/>
    <w:rsid w:val="006C1B39"/>
    <w:rsid w:val="006C539C"/>
    <w:rsid w:val="006C6715"/>
    <w:rsid w:val="006D256D"/>
    <w:rsid w:val="006D3E5C"/>
    <w:rsid w:val="006D3E87"/>
    <w:rsid w:val="006D3EF2"/>
    <w:rsid w:val="006D3FE7"/>
    <w:rsid w:val="006D6EC8"/>
    <w:rsid w:val="006E0950"/>
    <w:rsid w:val="006E2C59"/>
    <w:rsid w:val="006E3D9D"/>
    <w:rsid w:val="006E435B"/>
    <w:rsid w:val="006E5686"/>
    <w:rsid w:val="006E6DDB"/>
    <w:rsid w:val="006E7F34"/>
    <w:rsid w:val="006F163A"/>
    <w:rsid w:val="006F2073"/>
    <w:rsid w:val="006F2FBE"/>
    <w:rsid w:val="006F4368"/>
    <w:rsid w:val="0070136B"/>
    <w:rsid w:val="007060A3"/>
    <w:rsid w:val="007077C5"/>
    <w:rsid w:val="00711080"/>
    <w:rsid w:val="00711732"/>
    <w:rsid w:val="00714894"/>
    <w:rsid w:val="0071558B"/>
    <w:rsid w:val="0071608D"/>
    <w:rsid w:val="00716390"/>
    <w:rsid w:val="00717EED"/>
    <w:rsid w:val="0072137E"/>
    <w:rsid w:val="00722740"/>
    <w:rsid w:val="00722DE5"/>
    <w:rsid w:val="00723FF8"/>
    <w:rsid w:val="0072507E"/>
    <w:rsid w:val="007252F8"/>
    <w:rsid w:val="00726B49"/>
    <w:rsid w:val="00731A97"/>
    <w:rsid w:val="007341A9"/>
    <w:rsid w:val="00734D79"/>
    <w:rsid w:val="00735721"/>
    <w:rsid w:val="00736395"/>
    <w:rsid w:val="007379E7"/>
    <w:rsid w:val="007405D4"/>
    <w:rsid w:val="00740B9F"/>
    <w:rsid w:val="0074137C"/>
    <w:rsid w:val="00742EE6"/>
    <w:rsid w:val="00746577"/>
    <w:rsid w:val="007467F4"/>
    <w:rsid w:val="00747109"/>
    <w:rsid w:val="007478C6"/>
    <w:rsid w:val="00747DE4"/>
    <w:rsid w:val="00751318"/>
    <w:rsid w:val="007518ED"/>
    <w:rsid w:val="0075244A"/>
    <w:rsid w:val="00752C33"/>
    <w:rsid w:val="00753F25"/>
    <w:rsid w:val="007541A5"/>
    <w:rsid w:val="0075576D"/>
    <w:rsid w:val="00755EAD"/>
    <w:rsid w:val="007577CA"/>
    <w:rsid w:val="00760CC2"/>
    <w:rsid w:val="00761958"/>
    <w:rsid w:val="00761ADE"/>
    <w:rsid w:val="007627D5"/>
    <w:rsid w:val="0076301D"/>
    <w:rsid w:val="00763AE8"/>
    <w:rsid w:val="00763C48"/>
    <w:rsid w:val="00764059"/>
    <w:rsid w:val="007662F1"/>
    <w:rsid w:val="00766AF5"/>
    <w:rsid w:val="00766E47"/>
    <w:rsid w:val="00767278"/>
    <w:rsid w:val="00767FDB"/>
    <w:rsid w:val="00770D97"/>
    <w:rsid w:val="00773151"/>
    <w:rsid w:val="007733DC"/>
    <w:rsid w:val="0077436F"/>
    <w:rsid w:val="00775404"/>
    <w:rsid w:val="00775AC5"/>
    <w:rsid w:val="007800B4"/>
    <w:rsid w:val="00781B38"/>
    <w:rsid w:val="00782229"/>
    <w:rsid w:val="00782689"/>
    <w:rsid w:val="00783A96"/>
    <w:rsid w:val="00785613"/>
    <w:rsid w:val="0078567F"/>
    <w:rsid w:val="0079203E"/>
    <w:rsid w:val="007922BC"/>
    <w:rsid w:val="007942C1"/>
    <w:rsid w:val="007947B1"/>
    <w:rsid w:val="007953B2"/>
    <w:rsid w:val="007953BD"/>
    <w:rsid w:val="00795B63"/>
    <w:rsid w:val="007960B7"/>
    <w:rsid w:val="007961F4"/>
    <w:rsid w:val="00796940"/>
    <w:rsid w:val="00796C03"/>
    <w:rsid w:val="007A10B5"/>
    <w:rsid w:val="007A273C"/>
    <w:rsid w:val="007A5A8D"/>
    <w:rsid w:val="007A6398"/>
    <w:rsid w:val="007A6E10"/>
    <w:rsid w:val="007A7C66"/>
    <w:rsid w:val="007A7D97"/>
    <w:rsid w:val="007B0A38"/>
    <w:rsid w:val="007B0FF0"/>
    <w:rsid w:val="007B43F8"/>
    <w:rsid w:val="007C106A"/>
    <w:rsid w:val="007C49F4"/>
    <w:rsid w:val="007C67C0"/>
    <w:rsid w:val="007C743E"/>
    <w:rsid w:val="007C79F2"/>
    <w:rsid w:val="007D1235"/>
    <w:rsid w:val="007D19A9"/>
    <w:rsid w:val="007D2B83"/>
    <w:rsid w:val="007D2BC4"/>
    <w:rsid w:val="007D2FB9"/>
    <w:rsid w:val="007D30ED"/>
    <w:rsid w:val="007D379D"/>
    <w:rsid w:val="007D37E3"/>
    <w:rsid w:val="007E0BF7"/>
    <w:rsid w:val="007E19C2"/>
    <w:rsid w:val="007E1F99"/>
    <w:rsid w:val="007E23D8"/>
    <w:rsid w:val="007E3357"/>
    <w:rsid w:val="007E353B"/>
    <w:rsid w:val="007E40AA"/>
    <w:rsid w:val="007E6116"/>
    <w:rsid w:val="007E7429"/>
    <w:rsid w:val="007E743D"/>
    <w:rsid w:val="007E7745"/>
    <w:rsid w:val="007F1062"/>
    <w:rsid w:val="007F16AA"/>
    <w:rsid w:val="007F1D6B"/>
    <w:rsid w:val="007F4835"/>
    <w:rsid w:val="008014C4"/>
    <w:rsid w:val="00801D67"/>
    <w:rsid w:val="00802130"/>
    <w:rsid w:val="008027A1"/>
    <w:rsid w:val="00802F35"/>
    <w:rsid w:val="0080612A"/>
    <w:rsid w:val="00806155"/>
    <w:rsid w:val="008063EE"/>
    <w:rsid w:val="00810C47"/>
    <w:rsid w:val="00811808"/>
    <w:rsid w:val="0081244F"/>
    <w:rsid w:val="0081483F"/>
    <w:rsid w:val="008157A8"/>
    <w:rsid w:val="00816599"/>
    <w:rsid w:val="008169BB"/>
    <w:rsid w:val="00816CCB"/>
    <w:rsid w:val="00820451"/>
    <w:rsid w:val="00822234"/>
    <w:rsid w:val="00822584"/>
    <w:rsid w:val="00823656"/>
    <w:rsid w:val="00825153"/>
    <w:rsid w:val="008260E3"/>
    <w:rsid w:val="008268AE"/>
    <w:rsid w:val="00827046"/>
    <w:rsid w:val="00827A44"/>
    <w:rsid w:val="008304A7"/>
    <w:rsid w:val="00830AF1"/>
    <w:rsid w:val="00832595"/>
    <w:rsid w:val="00832645"/>
    <w:rsid w:val="0083640D"/>
    <w:rsid w:val="00836985"/>
    <w:rsid w:val="00840A92"/>
    <w:rsid w:val="00840C2D"/>
    <w:rsid w:val="008414FD"/>
    <w:rsid w:val="00841BC9"/>
    <w:rsid w:val="008426E7"/>
    <w:rsid w:val="00842777"/>
    <w:rsid w:val="00844634"/>
    <w:rsid w:val="0084574F"/>
    <w:rsid w:val="00845D40"/>
    <w:rsid w:val="00846494"/>
    <w:rsid w:val="00850A7D"/>
    <w:rsid w:val="00850F39"/>
    <w:rsid w:val="008530A3"/>
    <w:rsid w:val="00853700"/>
    <w:rsid w:val="00853838"/>
    <w:rsid w:val="00854B37"/>
    <w:rsid w:val="008561F4"/>
    <w:rsid w:val="00856406"/>
    <w:rsid w:val="00856BC5"/>
    <w:rsid w:val="00857DB8"/>
    <w:rsid w:val="00864323"/>
    <w:rsid w:val="00865656"/>
    <w:rsid w:val="008670D7"/>
    <w:rsid w:val="00867EEF"/>
    <w:rsid w:val="00867EF5"/>
    <w:rsid w:val="00871614"/>
    <w:rsid w:val="0087263A"/>
    <w:rsid w:val="00872A89"/>
    <w:rsid w:val="00872C0C"/>
    <w:rsid w:val="00873A86"/>
    <w:rsid w:val="0087556F"/>
    <w:rsid w:val="00875BAC"/>
    <w:rsid w:val="008764E5"/>
    <w:rsid w:val="0087686B"/>
    <w:rsid w:val="0087697E"/>
    <w:rsid w:val="008802FF"/>
    <w:rsid w:val="008804AC"/>
    <w:rsid w:val="00880568"/>
    <w:rsid w:val="008825C3"/>
    <w:rsid w:val="00882C80"/>
    <w:rsid w:val="0088454B"/>
    <w:rsid w:val="00885500"/>
    <w:rsid w:val="00886B8D"/>
    <w:rsid w:val="00886F8F"/>
    <w:rsid w:val="00887D81"/>
    <w:rsid w:val="00890491"/>
    <w:rsid w:val="00891D2A"/>
    <w:rsid w:val="0089233F"/>
    <w:rsid w:val="0089241F"/>
    <w:rsid w:val="00892A63"/>
    <w:rsid w:val="00892B31"/>
    <w:rsid w:val="00896E26"/>
    <w:rsid w:val="008A038B"/>
    <w:rsid w:val="008A2387"/>
    <w:rsid w:val="008A30EF"/>
    <w:rsid w:val="008A3B0E"/>
    <w:rsid w:val="008A4E07"/>
    <w:rsid w:val="008A5E16"/>
    <w:rsid w:val="008A6B34"/>
    <w:rsid w:val="008B01D3"/>
    <w:rsid w:val="008B2038"/>
    <w:rsid w:val="008B4B46"/>
    <w:rsid w:val="008B7113"/>
    <w:rsid w:val="008B7A55"/>
    <w:rsid w:val="008C1ADC"/>
    <w:rsid w:val="008C40F3"/>
    <w:rsid w:val="008C4BDE"/>
    <w:rsid w:val="008C5628"/>
    <w:rsid w:val="008D127C"/>
    <w:rsid w:val="008D1FC9"/>
    <w:rsid w:val="008D3B0B"/>
    <w:rsid w:val="008D3B21"/>
    <w:rsid w:val="008D4876"/>
    <w:rsid w:val="008D6C7C"/>
    <w:rsid w:val="008D782F"/>
    <w:rsid w:val="008E3607"/>
    <w:rsid w:val="008E3E65"/>
    <w:rsid w:val="008E3EA3"/>
    <w:rsid w:val="008E3F98"/>
    <w:rsid w:val="008E43E3"/>
    <w:rsid w:val="008E4F6C"/>
    <w:rsid w:val="008F04E8"/>
    <w:rsid w:val="008F3432"/>
    <w:rsid w:val="008F4F6F"/>
    <w:rsid w:val="008F6C74"/>
    <w:rsid w:val="008F6FBF"/>
    <w:rsid w:val="00901937"/>
    <w:rsid w:val="00905065"/>
    <w:rsid w:val="00905390"/>
    <w:rsid w:val="009055A5"/>
    <w:rsid w:val="00910BC6"/>
    <w:rsid w:val="009123EF"/>
    <w:rsid w:val="00913DDF"/>
    <w:rsid w:val="00914119"/>
    <w:rsid w:val="009206DA"/>
    <w:rsid w:val="00921059"/>
    <w:rsid w:val="0092138D"/>
    <w:rsid w:val="00921DAE"/>
    <w:rsid w:val="00922C3C"/>
    <w:rsid w:val="009258C4"/>
    <w:rsid w:val="00925BED"/>
    <w:rsid w:val="00925EBA"/>
    <w:rsid w:val="00926091"/>
    <w:rsid w:val="0092687A"/>
    <w:rsid w:val="0092701E"/>
    <w:rsid w:val="009270EF"/>
    <w:rsid w:val="009278D4"/>
    <w:rsid w:val="00930D89"/>
    <w:rsid w:val="009359E9"/>
    <w:rsid w:val="00937FD3"/>
    <w:rsid w:val="009410A7"/>
    <w:rsid w:val="00943813"/>
    <w:rsid w:val="009456C2"/>
    <w:rsid w:val="00954DCE"/>
    <w:rsid w:val="00956CCE"/>
    <w:rsid w:val="00956E72"/>
    <w:rsid w:val="00960388"/>
    <w:rsid w:val="0096048E"/>
    <w:rsid w:val="00960DD7"/>
    <w:rsid w:val="00962531"/>
    <w:rsid w:val="00962585"/>
    <w:rsid w:val="00962BE9"/>
    <w:rsid w:val="00962C74"/>
    <w:rsid w:val="00963046"/>
    <w:rsid w:val="00967C65"/>
    <w:rsid w:val="00971110"/>
    <w:rsid w:val="009711E4"/>
    <w:rsid w:val="009720F0"/>
    <w:rsid w:val="00972DD5"/>
    <w:rsid w:val="00973AC7"/>
    <w:rsid w:val="0097463E"/>
    <w:rsid w:val="0097490A"/>
    <w:rsid w:val="0097596E"/>
    <w:rsid w:val="00977438"/>
    <w:rsid w:val="00980298"/>
    <w:rsid w:val="00981312"/>
    <w:rsid w:val="00981865"/>
    <w:rsid w:val="00982FE4"/>
    <w:rsid w:val="00983F0D"/>
    <w:rsid w:val="0098449E"/>
    <w:rsid w:val="00984F2C"/>
    <w:rsid w:val="009852C3"/>
    <w:rsid w:val="0098545A"/>
    <w:rsid w:val="0098721A"/>
    <w:rsid w:val="0099019E"/>
    <w:rsid w:val="009916EB"/>
    <w:rsid w:val="00992792"/>
    <w:rsid w:val="009931E3"/>
    <w:rsid w:val="00996022"/>
    <w:rsid w:val="00996DD5"/>
    <w:rsid w:val="009A2848"/>
    <w:rsid w:val="009A33BE"/>
    <w:rsid w:val="009A4EE8"/>
    <w:rsid w:val="009A6DC5"/>
    <w:rsid w:val="009B0CAB"/>
    <w:rsid w:val="009B1EF8"/>
    <w:rsid w:val="009B4FBD"/>
    <w:rsid w:val="009B59D0"/>
    <w:rsid w:val="009B79D9"/>
    <w:rsid w:val="009C05DC"/>
    <w:rsid w:val="009C198A"/>
    <w:rsid w:val="009C1D0D"/>
    <w:rsid w:val="009C234E"/>
    <w:rsid w:val="009C23BD"/>
    <w:rsid w:val="009C51C6"/>
    <w:rsid w:val="009C64CA"/>
    <w:rsid w:val="009C6E44"/>
    <w:rsid w:val="009C6FA5"/>
    <w:rsid w:val="009C705E"/>
    <w:rsid w:val="009C753B"/>
    <w:rsid w:val="009D0DDF"/>
    <w:rsid w:val="009D2E74"/>
    <w:rsid w:val="009D54D1"/>
    <w:rsid w:val="009D6806"/>
    <w:rsid w:val="009E1CBA"/>
    <w:rsid w:val="009E23A3"/>
    <w:rsid w:val="009E2742"/>
    <w:rsid w:val="009E2C67"/>
    <w:rsid w:val="009E4D35"/>
    <w:rsid w:val="009E5370"/>
    <w:rsid w:val="009F0ACA"/>
    <w:rsid w:val="009F1944"/>
    <w:rsid w:val="009F206F"/>
    <w:rsid w:val="009F441D"/>
    <w:rsid w:val="009F44F9"/>
    <w:rsid w:val="009F4EF0"/>
    <w:rsid w:val="009F5176"/>
    <w:rsid w:val="009F57B2"/>
    <w:rsid w:val="009F5E82"/>
    <w:rsid w:val="009F66FA"/>
    <w:rsid w:val="009F725B"/>
    <w:rsid w:val="009F7466"/>
    <w:rsid w:val="00A0096C"/>
    <w:rsid w:val="00A015F2"/>
    <w:rsid w:val="00A01AA1"/>
    <w:rsid w:val="00A02B6B"/>
    <w:rsid w:val="00A065C5"/>
    <w:rsid w:val="00A06F93"/>
    <w:rsid w:val="00A07244"/>
    <w:rsid w:val="00A10275"/>
    <w:rsid w:val="00A10DD5"/>
    <w:rsid w:val="00A11E8D"/>
    <w:rsid w:val="00A129B8"/>
    <w:rsid w:val="00A14C2F"/>
    <w:rsid w:val="00A167BE"/>
    <w:rsid w:val="00A1769E"/>
    <w:rsid w:val="00A17F90"/>
    <w:rsid w:val="00A21145"/>
    <w:rsid w:val="00A21342"/>
    <w:rsid w:val="00A218B3"/>
    <w:rsid w:val="00A22B24"/>
    <w:rsid w:val="00A236E8"/>
    <w:rsid w:val="00A246FA"/>
    <w:rsid w:val="00A302B5"/>
    <w:rsid w:val="00A30A03"/>
    <w:rsid w:val="00A31765"/>
    <w:rsid w:val="00A32260"/>
    <w:rsid w:val="00A3454E"/>
    <w:rsid w:val="00A36CCB"/>
    <w:rsid w:val="00A4203E"/>
    <w:rsid w:val="00A432FA"/>
    <w:rsid w:val="00A446FB"/>
    <w:rsid w:val="00A44E47"/>
    <w:rsid w:val="00A45587"/>
    <w:rsid w:val="00A463CD"/>
    <w:rsid w:val="00A46870"/>
    <w:rsid w:val="00A4781A"/>
    <w:rsid w:val="00A540AC"/>
    <w:rsid w:val="00A54568"/>
    <w:rsid w:val="00A54F05"/>
    <w:rsid w:val="00A553DA"/>
    <w:rsid w:val="00A56738"/>
    <w:rsid w:val="00A57094"/>
    <w:rsid w:val="00A57E10"/>
    <w:rsid w:val="00A61C62"/>
    <w:rsid w:val="00A61DC4"/>
    <w:rsid w:val="00A623A4"/>
    <w:rsid w:val="00A62798"/>
    <w:rsid w:val="00A62D99"/>
    <w:rsid w:val="00A635CF"/>
    <w:rsid w:val="00A64A46"/>
    <w:rsid w:val="00A64ED6"/>
    <w:rsid w:val="00A650CD"/>
    <w:rsid w:val="00A651EF"/>
    <w:rsid w:val="00A6543C"/>
    <w:rsid w:val="00A66341"/>
    <w:rsid w:val="00A6673F"/>
    <w:rsid w:val="00A70852"/>
    <w:rsid w:val="00A70AB1"/>
    <w:rsid w:val="00A70BB8"/>
    <w:rsid w:val="00A70C85"/>
    <w:rsid w:val="00A7108B"/>
    <w:rsid w:val="00A73774"/>
    <w:rsid w:val="00A75180"/>
    <w:rsid w:val="00A767FF"/>
    <w:rsid w:val="00A76B57"/>
    <w:rsid w:val="00A817D0"/>
    <w:rsid w:val="00A820CF"/>
    <w:rsid w:val="00A82FE0"/>
    <w:rsid w:val="00A84B92"/>
    <w:rsid w:val="00A8502A"/>
    <w:rsid w:val="00A865AC"/>
    <w:rsid w:val="00A91AE9"/>
    <w:rsid w:val="00A93930"/>
    <w:rsid w:val="00A94D52"/>
    <w:rsid w:val="00A95040"/>
    <w:rsid w:val="00A95E1E"/>
    <w:rsid w:val="00A96326"/>
    <w:rsid w:val="00A97BA4"/>
    <w:rsid w:val="00AA0AD7"/>
    <w:rsid w:val="00AA2C43"/>
    <w:rsid w:val="00AA5481"/>
    <w:rsid w:val="00AA579C"/>
    <w:rsid w:val="00AA5B54"/>
    <w:rsid w:val="00AA5E35"/>
    <w:rsid w:val="00AA6283"/>
    <w:rsid w:val="00AA6C66"/>
    <w:rsid w:val="00AA6D48"/>
    <w:rsid w:val="00AB000F"/>
    <w:rsid w:val="00AB205B"/>
    <w:rsid w:val="00AB2196"/>
    <w:rsid w:val="00AB3C93"/>
    <w:rsid w:val="00AB4010"/>
    <w:rsid w:val="00AB4414"/>
    <w:rsid w:val="00AB5C51"/>
    <w:rsid w:val="00AB741E"/>
    <w:rsid w:val="00AB7ED4"/>
    <w:rsid w:val="00AC0325"/>
    <w:rsid w:val="00AC0D5C"/>
    <w:rsid w:val="00AC0E6B"/>
    <w:rsid w:val="00AC26CE"/>
    <w:rsid w:val="00AC534C"/>
    <w:rsid w:val="00AC6183"/>
    <w:rsid w:val="00AC6885"/>
    <w:rsid w:val="00AC7260"/>
    <w:rsid w:val="00AC742F"/>
    <w:rsid w:val="00AD7C8B"/>
    <w:rsid w:val="00AE033C"/>
    <w:rsid w:val="00AE0E3E"/>
    <w:rsid w:val="00AE0F7E"/>
    <w:rsid w:val="00AE17A0"/>
    <w:rsid w:val="00AE3E06"/>
    <w:rsid w:val="00AE4DC3"/>
    <w:rsid w:val="00AE64FA"/>
    <w:rsid w:val="00AE675D"/>
    <w:rsid w:val="00AE7A24"/>
    <w:rsid w:val="00AF3721"/>
    <w:rsid w:val="00AF3899"/>
    <w:rsid w:val="00AF4905"/>
    <w:rsid w:val="00AF58AB"/>
    <w:rsid w:val="00AF5DE3"/>
    <w:rsid w:val="00B029EC"/>
    <w:rsid w:val="00B02ECF"/>
    <w:rsid w:val="00B03F26"/>
    <w:rsid w:val="00B04CE0"/>
    <w:rsid w:val="00B04DB1"/>
    <w:rsid w:val="00B0523E"/>
    <w:rsid w:val="00B05BAE"/>
    <w:rsid w:val="00B0689C"/>
    <w:rsid w:val="00B074C9"/>
    <w:rsid w:val="00B07A84"/>
    <w:rsid w:val="00B07D8A"/>
    <w:rsid w:val="00B07E77"/>
    <w:rsid w:val="00B10138"/>
    <w:rsid w:val="00B119AD"/>
    <w:rsid w:val="00B12F56"/>
    <w:rsid w:val="00B130F1"/>
    <w:rsid w:val="00B13A2B"/>
    <w:rsid w:val="00B147CA"/>
    <w:rsid w:val="00B15DB2"/>
    <w:rsid w:val="00B172D5"/>
    <w:rsid w:val="00B17F89"/>
    <w:rsid w:val="00B2142C"/>
    <w:rsid w:val="00B2232C"/>
    <w:rsid w:val="00B22343"/>
    <w:rsid w:val="00B24BE6"/>
    <w:rsid w:val="00B26322"/>
    <w:rsid w:val="00B32CDD"/>
    <w:rsid w:val="00B3315C"/>
    <w:rsid w:val="00B33A69"/>
    <w:rsid w:val="00B34980"/>
    <w:rsid w:val="00B37FC1"/>
    <w:rsid w:val="00B402CC"/>
    <w:rsid w:val="00B41521"/>
    <w:rsid w:val="00B42CCD"/>
    <w:rsid w:val="00B42E97"/>
    <w:rsid w:val="00B4603D"/>
    <w:rsid w:val="00B46768"/>
    <w:rsid w:val="00B46845"/>
    <w:rsid w:val="00B47569"/>
    <w:rsid w:val="00B502D1"/>
    <w:rsid w:val="00B50CA7"/>
    <w:rsid w:val="00B51103"/>
    <w:rsid w:val="00B51AD8"/>
    <w:rsid w:val="00B54A6D"/>
    <w:rsid w:val="00B557AD"/>
    <w:rsid w:val="00B56FA1"/>
    <w:rsid w:val="00B57073"/>
    <w:rsid w:val="00B62FC4"/>
    <w:rsid w:val="00B62FFB"/>
    <w:rsid w:val="00B6344A"/>
    <w:rsid w:val="00B63FD1"/>
    <w:rsid w:val="00B642AA"/>
    <w:rsid w:val="00B65D42"/>
    <w:rsid w:val="00B66CC5"/>
    <w:rsid w:val="00B677F1"/>
    <w:rsid w:val="00B678F2"/>
    <w:rsid w:val="00B67FF1"/>
    <w:rsid w:val="00B7074C"/>
    <w:rsid w:val="00B72685"/>
    <w:rsid w:val="00B72808"/>
    <w:rsid w:val="00B72B99"/>
    <w:rsid w:val="00B74B2D"/>
    <w:rsid w:val="00B74FD5"/>
    <w:rsid w:val="00B75A11"/>
    <w:rsid w:val="00B764E4"/>
    <w:rsid w:val="00B77458"/>
    <w:rsid w:val="00B80668"/>
    <w:rsid w:val="00B808C3"/>
    <w:rsid w:val="00B8163B"/>
    <w:rsid w:val="00B81A39"/>
    <w:rsid w:val="00B82FF5"/>
    <w:rsid w:val="00B83CCC"/>
    <w:rsid w:val="00B857E2"/>
    <w:rsid w:val="00B86DA4"/>
    <w:rsid w:val="00B8740B"/>
    <w:rsid w:val="00B91B15"/>
    <w:rsid w:val="00B92450"/>
    <w:rsid w:val="00B92B7B"/>
    <w:rsid w:val="00B935FA"/>
    <w:rsid w:val="00B93AF8"/>
    <w:rsid w:val="00B93BB2"/>
    <w:rsid w:val="00B94AA2"/>
    <w:rsid w:val="00B94E4F"/>
    <w:rsid w:val="00B94FAE"/>
    <w:rsid w:val="00B968D4"/>
    <w:rsid w:val="00B9690C"/>
    <w:rsid w:val="00B969E0"/>
    <w:rsid w:val="00B97633"/>
    <w:rsid w:val="00BA00ED"/>
    <w:rsid w:val="00BA1525"/>
    <w:rsid w:val="00BA238C"/>
    <w:rsid w:val="00BA3F00"/>
    <w:rsid w:val="00BA4DDB"/>
    <w:rsid w:val="00BA4DE6"/>
    <w:rsid w:val="00BA5880"/>
    <w:rsid w:val="00BB35C2"/>
    <w:rsid w:val="00BB5CCD"/>
    <w:rsid w:val="00BC0029"/>
    <w:rsid w:val="00BC14CC"/>
    <w:rsid w:val="00BC3BF9"/>
    <w:rsid w:val="00BC4782"/>
    <w:rsid w:val="00BC4D64"/>
    <w:rsid w:val="00BC6AC7"/>
    <w:rsid w:val="00BC6F13"/>
    <w:rsid w:val="00BD07EE"/>
    <w:rsid w:val="00BD09C2"/>
    <w:rsid w:val="00BD0C09"/>
    <w:rsid w:val="00BD1E94"/>
    <w:rsid w:val="00BD2036"/>
    <w:rsid w:val="00BD2120"/>
    <w:rsid w:val="00BD2AE4"/>
    <w:rsid w:val="00BD343E"/>
    <w:rsid w:val="00BD35AE"/>
    <w:rsid w:val="00BD3D9B"/>
    <w:rsid w:val="00BD3E50"/>
    <w:rsid w:val="00BD4B26"/>
    <w:rsid w:val="00BD4EFE"/>
    <w:rsid w:val="00BD658F"/>
    <w:rsid w:val="00BD7E50"/>
    <w:rsid w:val="00BE24A7"/>
    <w:rsid w:val="00BE4615"/>
    <w:rsid w:val="00BE51E2"/>
    <w:rsid w:val="00BE662B"/>
    <w:rsid w:val="00BF171B"/>
    <w:rsid w:val="00BF27BF"/>
    <w:rsid w:val="00BF3884"/>
    <w:rsid w:val="00BF3A2D"/>
    <w:rsid w:val="00BF51C0"/>
    <w:rsid w:val="00BF6FA9"/>
    <w:rsid w:val="00BF70ED"/>
    <w:rsid w:val="00C007A9"/>
    <w:rsid w:val="00C0181C"/>
    <w:rsid w:val="00C039CC"/>
    <w:rsid w:val="00C04DBA"/>
    <w:rsid w:val="00C1199E"/>
    <w:rsid w:val="00C1588C"/>
    <w:rsid w:val="00C17C3E"/>
    <w:rsid w:val="00C20782"/>
    <w:rsid w:val="00C20908"/>
    <w:rsid w:val="00C21CEA"/>
    <w:rsid w:val="00C22104"/>
    <w:rsid w:val="00C223D9"/>
    <w:rsid w:val="00C23396"/>
    <w:rsid w:val="00C24D7D"/>
    <w:rsid w:val="00C24FC0"/>
    <w:rsid w:val="00C25278"/>
    <w:rsid w:val="00C27BFF"/>
    <w:rsid w:val="00C312D6"/>
    <w:rsid w:val="00C319E9"/>
    <w:rsid w:val="00C33D8F"/>
    <w:rsid w:val="00C33E56"/>
    <w:rsid w:val="00C34501"/>
    <w:rsid w:val="00C3451A"/>
    <w:rsid w:val="00C35997"/>
    <w:rsid w:val="00C35A4C"/>
    <w:rsid w:val="00C35F5A"/>
    <w:rsid w:val="00C36C75"/>
    <w:rsid w:val="00C36E5F"/>
    <w:rsid w:val="00C37FF3"/>
    <w:rsid w:val="00C40E25"/>
    <w:rsid w:val="00C41D86"/>
    <w:rsid w:val="00C457FB"/>
    <w:rsid w:val="00C46302"/>
    <w:rsid w:val="00C465A3"/>
    <w:rsid w:val="00C508DA"/>
    <w:rsid w:val="00C514F3"/>
    <w:rsid w:val="00C51739"/>
    <w:rsid w:val="00C5295E"/>
    <w:rsid w:val="00C53470"/>
    <w:rsid w:val="00C53EA0"/>
    <w:rsid w:val="00C5464A"/>
    <w:rsid w:val="00C564B8"/>
    <w:rsid w:val="00C57159"/>
    <w:rsid w:val="00C576A3"/>
    <w:rsid w:val="00C57DE0"/>
    <w:rsid w:val="00C60195"/>
    <w:rsid w:val="00C61749"/>
    <w:rsid w:val="00C61B5D"/>
    <w:rsid w:val="00C6216A"/>
    <w:rsid w:val="00C63BB6"/>
    <w:rsid w:val="00C63C85"/>
    <w:rsid w:val="00C6435A"/>
    <w:rsid w:val="00C665DA"/>
    <w:rsid w:val="00C67554"/>
    <w:rsid w:val="00C72FA2"/>
    <w:rsid w:val="00C73E87"/>
    <w:rsid w:val="00C744FE"/>
    <w:rsid w:val="00C74979"/>
    <w:rsid w:val="00C75475"/>
    <w:rsid w:val="00C77358"/>
    <w:rsid w:val="00C81657"/>
    <w:rsid w:val="00C81DA7"/>
    <w:rsid w:val="00C81EBB"/>
    <w:rsid w:val="00C87A20"/>
    <w:rsid w:val="00C911D8"/>
    <w:rsid w:val="00C912D6"/>
    <w:rsid w:val="00C92EAC"/>
    <w:rsid w:val="00C953C9"/>
    <w:rsid w:val="00C96A60"/>
    <w:rsid w:val="00C971EB"/>
    <w:rsid w:val="00C972C9"/>
    <w:rsid w:val="00C97AB1"/>
    <w:rsid w:val="00C97B20"/>
    <w:rsid w:val="00CA005C"/>
    <w:rsid w:val="00CA017D"/>
    <w:rsid w:val="00CA0256"/>
    <w:rsid w:val="00CA15C0"/>
    <w:rsid w:val="00CA172C"/>
    <w:rsid w:val="00CA21E3"/>
    <w:rsid w:val="00CA4C0D"/>
    <w:rsid w:val="00CA4E39"/>
    <w:rsid w:val="00CA5147"/>
    <w:rsid w:val="00CA53C4"/>
    <w:rsid w:val="00CA716E"/>
    <w:rsid w:val="00CB05B6"/>
    <w:rsid w:val="00CB22B1"/>
    <w:rsid w:val="00CB296B"/>
    <w:rsid w:val="00CB368C"/>
    <w:rsid w:val="00CB36C4"/>
    <w:rsid w:val="00CB4A5F"/>
    <w:rsid w:val="00CB5660"/>
    <w:rsid w:val="00CB7E38"/>
    <w:rsid w:val="00CC1A9F"/>
    <w:rsid w:val="00CC1F9C"/>
    <w:rsid w:val="00CC3D36"/>
    <w:rsid w:val="00CC5139"/>
    <w:rsid w:val="00CC64B4"/>
    <w:rsid w:val="00CC6A31"/>
    <w:rsid w:val="00CD0582"/>
    <w:rsid w:val="00CD165D"/>
    <w:rsid w:val="00CD21AD"/>
    <w:rsid w:val="00CD25A2"/>
    <w:rsid w:val="00CE07CE"/>
    <w:rsid w:val="00CE2F59"/>
    <w:rsid w:val="00CE310F"/>
    <w:rsid w:val="00CE3E3E"/>
    <w:rsid w:val="00CE6D87"/>
    <w:rsid w:val="00CE728B"/>
    <w:rsid w:val="00CF03EC"/>
    <w:rsid w:val="00CF07BD"/>
    <w:rsid w:val="00CF2105"/>
    <w:rsid w:val="00CF236C"/>
    <w:rsid w:val="00CF23C6"/>
    <w:rsid w:val="00CF579B"/>
    <w:rsid w:val="00D00400"/>
    <w:rsid w:val="00D00405"/>
    <w:rsid w:val="00D0081D"/>
    <w:rsid w:val="00D0185B"/>
    <w:rsid w:val="00D030A1"/>
    <w:rsid w:val="00D030E4"/>
    <w:rsid w:val="00D050A5"/>
    <w:rsid w:val="00D057E2"/>
    <w:rsid w:val="00D06C10"/>
    <w:rsid w:val="00D06E37"/>
    <w:rsid w:val="00D0744E"/>
    <w:rsid w:val="00D07481"/>
    <w:rsid w:val="00D10A0D"/>
    <w:rsid w:val="00D10C9E"/>
    <w:rsid w:val="00D117D4"/>
    <w:rsid w:val="00D11876"/>
    <w:rsid w:val="00D123AF"/>
    <w:rsid w:val="00D125F9"/>
    <w:rsid w:val="00D13B33"/>
    <w:rsid w:val="00D14315"/>
    <w:rsid w:val="00D159D5"/>
    <w:rsid w:val="00D174BF"/>
    <w:rsid w:val="00D20E8F"/>
    <w:rsid w:val="00D226FA"/>
    <w:rsid w:val="00D22CEA"/>
    <w:rsid w:val="00D23CCE"/>
    <w:rsid w:val="00D257EB"/>
    <w:rsid w:val="00D265D1"/>
    <w:rsid w:val="00D2782E"/>
    <w:rsid w:val="00D36CC2"/>
    <w:rsid w:val="00D379D6"/>
    <w:rsid w:val="00D4045D"/>
    <w:rsid w:val="00D417F1"/>
    <w:rsid w:val="00D418D4"/>
    <w:rsid w:val="00D42249"/>
    <w:rsid w:val="00D425A8"/>
    <w:rsid w:val="00D4331E"/>
    <w:rsid w:val="00D44302"/>
    <w:rsid w:val="00D46BE0"/>
    <w:rsid w:val="00D47ADC"/>
    <w:rsid w:val="00D514D4"/>
    <w:rsid w:val="00D53727"/>
    <w:rsid w:val="00D55DCB"/>
    <w:rsid w:val="00D57200"/>
    <w:rsid w:val="00D60B33"/>
    <w:rsid w:val="00D60C77"/>
    <w:rsid w:val="00D60DD1"/>
    <w:rsid w:val="00D62216"/>
    <w:rsid w:val="00D63206"/>
    <w:rsid w:val="00D66827"/>
    <w:rsid w:val="00D6727F"/>
    <w:rsid w:val="00D705BA"/>
    <w:rsid w:val="00D70808"/>
    <w:rsid w:val="00D712AD"/>
    <w:rsid w:val="00D74212"/>
    <w:rsid w:val="00D768C6"/>
    <w:rsid w:val="00D774F4"/>
    <w:rsid w:val="00D8007C"/>
    <w:rsid w:val="00D80F7D"/>
    <w:rsid w:val="00D810A2"/>
    <w:rsid w:val="00D8171A"/>
    <w:rsid w:val="00D83233"/>
    <w:rsid w:val="00D8382D"/>
    <w:rsid w:val="00D83E54"/>
    <w:rsid w:val="00D85368"/>
    <w:rsid w:val="00D85923"/>
    <w:rsid w:val="00D87FED"/>
    <w:rsid w:val="00D900B1"/>
    <w:rsid w:val="00D91001"/>
    <w:rsid w:val="00D91027"/>
    <w:rsid w:val="00D91B8A"/>
    <w:rsid w:val="00D92EE9"/>
    <w:rsid w:val="00D94140"/>
    <w:rsid w:val="00DA109D"/>
    <w:rsid w:val="00DA147E"/>
    <w:rsid w:val="00DA20D6"/>
    <w:rsid w:val="00DA26FA"/>
    <w:rsid w:val="00DA2A4F"/>
    <w:rsid w:val="00DA2FAE"/>
    <w:rsid w:val="00DA5314"/>
    <w:rsid w:val="00DA62F2"/>
    <w:rsid w:val="00DA717B"/>
    <w:rsid w:val="00DA74D5"/>
    <w:rsid w:val="00DB1127"/>
    <w:rsid w:val="00DB1554"/>
    <w:rsid w:val="00DB1A60"/>
    <w:rsid w:val="00DB3195"/>
    <w:rsid w:val="00DB54CC"/>
    <w:rsid w:val="00DB643C"/>
    <w:rsid w:val="00DB70D2"/>
    <w:rsid w:val="00DC0261"/>
    <w:rsid w:val="00DC05AE"/>
    <w:rsid w:val="00DC0635"/>
    <w:rsid w:val="00DC3FA4"/>
    <w:rsid w:val="00DC4016"/>
    <w:rsid w:val="00DC442B"/>
    <w:rsid w:val="00DC6E48"/>
    <w:rsid w:val="00DC7000"/>
    <w:rsid w:val="00DD06AF"/>
    <w:rsid w:val="00DD11FA"/>
    <w:rsid w:val="00DD2F7F"/>
    <w:rsid w:val="00DD30BD"/>
    <w:rsid w:val="00DD43FA"/>
    <w:rsid w:val="00DD45CE"/>
    <w:rsid w:val="00DD4A57"/>
    <w:rsid w:val="00DD5072"/>
    <w:rsid w:val="00DD509D"/>
    <w:rsid w:val="00DD7244"/>
    <w:rsid w:val="00DD7646"/>
    <w:rsid w:val="00DD7984"/>
    <w:rsid w:val="00DD7D10"/>
    <w:rsid w:val="00DE08C5"/>
    <w:rsid w:val="00DE495C"/>
    <w:rsid w:val="00DE4A66"/>
    <w:rsid w:val="00DE5BE0"/>
    <w:rsid w:val="00DE6528"/>
    <w:rsid w:val="00DE7CF8"/>
    <w:rsid w:val="00DF0B0A"/>
    <w:rsid w:val="00DF3612"/>
    <w:rsid w:val="00DF3B15"/>
    <w:rsid w:val="00DF4C70"/>
    <w:rsid w:val="00DF513C"/>
    <w:rsid w:val="00DF51B7"/>
    <w:rsid w:val="00DF6747"/>
    <w:rsid w:val="00DF6AFC"/>
    <w:rsid w:val="00DF7CFB"/>
    <w:rsid w:val="00E01FF7"/>
    <w:rsid w:val="00E026EB"/>
    <w:rsid w:val="00E02FDD"/>
    <w:rsid w:val="00E03CF9"/>
    <w:rsid w:val="00E05837"/>
    <w:rsid w:val="00E06243"/>
    <w:rsid w:val="00E07F42"/>
    <w:rsid w:val="00E11EA7"/>
    <w:rsid w:val="00E11F7A"/>
    <w:rsid w:val="00E127FF"/>
    <w:rsid w:val="00E12934"/>
    <w:rsid w:val="00E13611"/>
    <w:rsid w:val="00E168BD"/>
    <w:rsid w:val="00E17E95"/>
    <w:rsid w:val="00E212D9"/>
    <w:rsid w:val="00E246E8"/>
    <w:rsid w:val="00E25EDF"/>
    <w:rsid w:val="00E26836"/>
    <w:rsid w:val="00E33218"/>
    <w:rsid w:val="00E347BC"/>
    <w:rsid w:val="00E378CA"/>
    <w:rsid w:val="00E37EFF"/>
    <w:rsid w:val="00E40B58"/>
    <w:rsid w:val="00E40ECD"/>
    <w:rsid w:val="00E43DBB"/>
    <w:rsid w:val="00E44189"/>
    <w:rsid w:val="00E46650"/>
    <w:rsid w:val="00E46D65"/>
    <w:rsid w:val="00E4766C"/>
    <w:rsid w:val="00E50F84"/>
    <w:rsid w:val="00E53383"/>
    <w:rsid w:val="00E536C3"/>
    <w:rsid w:val="00E54AFA"/>
    <w:rsid w:val="00E55BB6"/>
    <w:rsid w:val="00E61707"/>
    <w:rsid w:val="00E64531"/>
    <w:rsid w:val="00E67FCE"/>
    <w:rsid w:val="00E71184"/>
    <w:rsid w:val="00E71207"/>
    <w:rsid w:val="00E71C6A"/>
    <w:rsid w:val="00E71FC2"/>
    <w:rsid w:val="00E74588"/>
    <w:rsid w:val="00E75376"/>
    <w:rsid w:val="00E765A7"/>
    <w:rsid w:val="00E81DCA"/>
    <w:rsid w:val="00E83519"/>
    <w:rsid w:val="00E851D4"/>
    <w:rsid w:val="00E853AE"/>
    <w:rsid w:val="00E85FBD"/>
    <w:rsid w:val="00E90129"/>
    <w:rsid w:val="00E90704"/>
    <w:rsid w:val="00E94E34"/>
    <w:rsid w:val="00E976EF"/>
    <w:rsid w:val="00EA18C8"/>
    <w:rsid w:val="00EA2670"/>
    <w:rsid w:val="00EA3818"/>
    <w:rsid w:val="00EA3B87"/>
    <w:rsid w:val="00EA6088"/>
    <w:rsid w:val="00EA715B"/>
    <w:rsid w:val="00EB00A9"/>
    <w:rsid w:val="00EB121E"/>
    <w:rsid w:val="00EB1D71"/>
    <w:rsid w:val="00EB24F4"/>
    <w:rsid w:val="00EB2615"/>
    <w:rsid w:val="00EB27B8"/>
    <w:rsid w:val="00EB2F04"/>
    <w:rsid w:val="00EB46C4"/>
    <w:rsid w:val="00EB716F"/>
    <w:rsid w:val="00EB7DF9"/>
    <w:rsid w:val="00EC0222"/>
    <w:rsid w:val="00EC11AD"/>
    <w:rsid w:val="00EC1DB1"/>
    <w:rsid w:val="00EC2162"/>
    <w:rsid w:val="00EC22C7"/>
    <w:rsid w:val="00EC311F"/>
    <w:rsid w:val="00EC5E8B"/>
    <w:rsid w:val="00EC5FE1"/>
    <w:rsid w:val="00EC645C"/>
    <w:rsid w:val="00ED02C9"/>
    <w:rsid w:val="00ED22E9"/>
    <w:rsid w:val="00ED4DE0"/>
    <w:rsid w:val="00ED5D6D"/>
    <w:rsid w:val="00ED5EFF"/>
    <w:rsid w:val="00EE0F60"/>
    <w:rsid w:val="00EE0F7B"/>
    <w:rsid w:val="00EE10BA"/>
    <w:rsid w:val="00EE2376"/>
    <w:rsid w:val="00EE4A29"/>
    <w:rsid w:val="00EE56F8"/>
    <w:rsid w:val="00EE6B79"/>
    <w:rsid w:val="00EE73CF"/>
    <w:rsid w:val="00EE7856"/>
    <w:rsid w:val="00EE7E2C"/>
    <w:rsid w:val="00EF044D"/>
    <w:rsid w:val="00EF12CA"/>
    <w:rsid w:val="00EF1AC5"/>
    <w:rsid w:val="00EF1D40"/>
    <w:rsid w:val="00EF2F81"/>
    <w:rsid w:val="00EF3D63"/>
    <w:rsid w:val="00EF4163"/>
    <w:rsid w:val="00EF4B36"/>
    <w:rsid w:val="00EF5D32"/>
    <w:rsid w:val="00EF5DBF"/>
    <w:rsid w:val="00EF7E68"/>
    <w:rsid w:val="00F0233F"/>
    <w:rsid w:val="00F048B5"/>
    <w:rsid w:val="00F04BB8"/>
    <w:rsid w:val="00F05244"/>
    <w:rsid w:val="00F06ADB"/>
    <w:rsid w:val="00F107BC"/>
    <w:rsid w:val="00F1180E"/>
    <w:rsid w:val="00F12617"/>
    <w:rsid w:val="00F12D14"/>
    <w:rsid w:val="00F15DC1"/>
    <w:rsid w:val="00F16376"/>
    <w:rsid w:val="00F17D6C"/>
    <w:rsid w:val="00F26C23"/>
    <w:rsid w:val="00F2793D"/>
    <w:rsid w:val="00F30FFE"/>
    <w:rsid w:val="00F3190A"/>
    <w:rsid w:val="00F325B4"/>
    <w:rsid w:val="00F33B04"/>
    <w:rsid w:val="00F34ADF"/>
    <w:rsid w:val="00F34D4E"/>
    <w:rsid w:val="00F356C8"/>
    <w:rsid w:val="00F35FE1"/>
    <w:rsid w:val="00F367DD"/>
    <w:rsid w:val="00F400B4"/>
    <w:rsid w:val="00F40A50"/>
    <w:rsid w:val="00F4354F"/>
    <w:rsid w:val="00F44E01"/>
    <w:rsid w:val="00F508ED"/>
    <w:rsid w:val="00F51004"/>
    <w:rsid w:val="00F51758"/>
    <w:rsid w:val="00F51DB4"/>
    <w:rsid w:val="00F53D11"/>
    <w:rsid w:val="00F545E4"/>
    <w:rsid w:val="00F56B1E"/>
    <w:rsid w:val="00F60EAF"/>
    <w:rsid w:val="00F618FB"/>
    <w:rsid w:val="00F61B7E"/>
    <w:rsid w:val="00F61EFA"/>
    <w:rsid w:val="00F6289B"/>
    <w:rsid w:val="00F66E64"/>
    <w:rsid w:val="00F67314"/>
    <w:rsid w:val="00F7251C"/>
    <w:rsid w:val="00F74C64"/>
    <w:rsid w:val="00F74D81"/>
    <w:rsid w:val="00F771F4"/>
    <w:rsid w:val="00F80B5A"/>
    <w:rsid w:val="00F80B85"/>
    <w:rsid w:val="00F818AD"/>
    <w:rsid w:val="00F82628"/>
    <w:rsid w:val="00F82885"/>
    <w:rsid w:val="00F84241"/>
    <w:rsid w:val="00F84697"/>
    <w:rsid w:val="00F8612D"/>
    <w:rsid w:val="00F87C8A"/>
    <w:rsid w:val="00F90558"/>
    <w:rsid w:val="00F92E08"/>
    <w:rsid w:val="00F93919"/>
    <w:rsid w:val="00F941E5"/>
    <w:rsid w:val="00F9582C"/>
    <w:rsid w:val="00FA4304"/>
    <w:rsid w:val="00FA5AFB"/>
    <w:rsid w:val="00FA7549"/>
    <w:rsid w:val="00FB067E"/>
    <w:rsid w:val="00FB27A7"/>
    <w:rsid w:val="00FB32AF"/>
    <w:rsid w:val="00FB351D"/>
    <w:rsid w:val="00FB366D"/>
    <w:rsid w:val="00FB50FA"/>
    <w:rsid w:val="00FB5E86"/>
    <w:rsid w:val="00FB5F37"/>
    <w:rsid w:val="00FB62C7"/>
    <w:rsid w:val="00FC2989"/>
    <w:rsid w:val="00FC35ED"/>
    <w:rsid w:val="00FC3728"/>
    <w:rsid w:val="00FC3B2B"/>
    <w:rsid w:val="00FC418C"/>
    <w:rsid w:val="00FC52C1"/>
    <w:rsid w:val="00FC6C54"/>
    <w:rsid w:val="00FC73B3"/>
    <w:rsid w:val="00FC7DB1"/>
    <w:rsid w:val="00FD1115"/>
    <w:rsid w:val="00FD3407"/>
    <w:rsid w:val="00FD3468"/>
    <w:rsid w:val="00FD349B"/>
    <w:rsid w:val="00FD3539"/>
    <w:rsid w:val="00FD4242"/>
    <w:rsid w:val="00FD5B94"/>
    <w:rsid w:val="00FD5F60"/>
    <w:rsid w:val="00FD6005"/>
    <w:rsid w:val="00FD700A"/>
    <w:rsid w:val="00FE0BD1"/>
    <w:rsid w:val="00FE1DC7"/>
    <w:rsid w:val="00FE1E0D"/>
    <w:rsid w:val="00FE251B"/>
    <w:rsid w:val="00FE2955"/>
    <w:rsid w:val="00FE3D43"/>
    <w:rsid w:val="00FE4F0A"/>
    <w:rsid w:val="00FE5745"/>
    <w:rsid w:val="00FE6893"/>
    <w:rsid w:val="00FF0AD9"/>
    <w:rsid w:val="00FF162A"/>
    <w:rsid w:val="00FF1D4B"/>
    <w:rsid w:val="00FF39DE"/>
    <w:rsid w:val="00FF3D4D"/>
    <w:rsid w:val="00FF54EB"/>
    <w:rsid w:val="00FF608B"/>
    <w:rsid w:val="00FF725E"/>
    <w:rsid w:val="00FF777F"/>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5EE1"/>
  <w14:discardImageEditingData/>
  <w15:docId w15:val="{ED53F477-E2B3-44E2-826B-59B269D3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before="180" w:after="60" w:line="288" w:lineRule="auto"/>
        <w:ind w:firstLine="567"/>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rsid w:val="003C57CB"/>
    <w:pPr>
      <w:spacing w:before="120"/>
    </w:pPr>
  </w:style>
  <w:style w:type="paragraph" w:styleId="11">
    <w:name w:val="heading 1"/>
    <w:basedOn w:val="a7"/>
    <w:next w:val="a6"/>
    <w:link w:val="13"/>
    <w:qFormat/>
    <w:rsid w:val="004B5F14"/>
    <w:pPr>
      <w:keepNext/>
      <w:numPr>
        <w:numId w:val="9"/>
      </w:numPr>
      <w:tabs>
        <w:tab w:val="right" w:pos="1134"/>
      </w:tabs>
      <w:spacing w:before="240" w:after="120"/>
      <w:outlineLvl w:val="0"/>
    </w:pPr>
    <w:rPr>
      <w:b/>
      <w:caps/>
      <w:color w:val="000000" w:themeColor="text1"/>
      <w:sz w:val="28"/>
      <w:szCs w:val="28"/>
    </w:rPr>
  </w:style>
  <w:style w:type="paragraph" w:styleId="21">
    <w:name w:val="heading 2"/>
    <w:basedOn w:val="a6"/>
    <w:next w:val="a6"/>
    <w:link w:val="23"/>
    <w:qFormat/>
    <w:rsid w:val="0080612A"/>
    <w:pPr>
      <w:keepNext/>
      <w:numPr>
        <w:ilvl w:val="1"/>
        <w:numId w:val="9"/>
      </w:numPr>
      <w:tabs>
        <w:tab w:val="left" w:pos="1134"/>
        <w:tab w:val="left" w:pos="1276"/>
      </w:tabs>
      <w:spacing w:before="180"/>
      <w:outlineLvl w:val="1"/>
    </w:pPr>
    <w:rPr>
      <w:rFonts w:eastAsia="Times New Roman" w:cs="Times New Roman"/>
      <w:b/>
      <w:bCs/>
      <w:iCs/>
      <w:sz w:val="28"/>
      <w:szCs w:val="28"/>
      <w:lang w:eastAsia="ru-RU"/>
    </w:rPr>
  </w:style>
  <w:style w:type="paragraph" w:styleId="31">
    <w:name w:val="heading 3"/>
    <w:basedOn w:val="a6"/>
    <w:next w:val="a6"/>
    <w:link w:val="32"/>
    <w:qFormat/>
    <w:rsid w:val="00631431"/>
    <w:pPr>
      <w:numPr>
        <w:ilvl w:val="2"/>
        <w:numId w:val="9"/>
      </w:numPr>
      <w:tabs>
        <w:tab w:val="left" w:pos="1276"/>
        <w:tab w:val="left" w:pos="1418"/>
      </w:tabs>
      <w:outlineLvl w:val="2"/>
    </w:pPr>
    <w:rPr>
      <w:rFonts w:eastAsia="Times New Roman" w:cs="Times New Roman"/>
      <w:b/>
      <w:bCs/>
      <w:sz w:val="26"/>
      <w:szCs w:val="26"/>
      <w:lang w:eastAsia="ru-RU"/>
    </w:rPr>
  </w:style>
  <w:style w:type="paragraph" w:styleId="40">
    <w:name w:val="heading 4"/>
    <w:basedOn w:val="a6"/>
    <w:next w:val="a6"/>
    <w:link w:val="41"/>
    <w:qFormat/>
    <w:rsid w:val="00C25278"/>
    <w:pPr>
      <w:numPr>
        <w:ilvl w:val="3"/>
        <w:numId w:val="9"/>
      </w:numPr>
      <w:tabs>
        <w:tab w:val="left" w:pos="1701"/>
      </w:tabs>
      <w:outlineLvl w:val="3"/>
    </w:pPr>
    <w:rPr>
      <w:rFonts w:eastAsia="Times New Roman" w:cs="Times New Roman"/>
      <w:bCs/>
      <w:lang w:eastAsia="ru-RU"/>
    </w:rPr>
  </w:style>
  <w:style w:type="paragraph" w:styleId="5">
    <w:name w:val="heading 5"/>
    <w:basedOn w:val="a6"/>
    <w:next w:val="a6"/>
    <w:link w:val="50"/>
    <w:rsid w:val="00BA5880"/>
    <w:pPr>
      <w:numPr>
        <w:ilvl w:val="4"/>
        <w:numId w:val="9"/>
      </w:numPr>
      <w:tabs>
        <w:tab w:val="left" w:pos="1701"/>
      </w:tabs>
      <w:spacing w:before="240"/>
      <w:outlineLvl w:val="4"/>
    </w:pPr>
    <w:rPr>
      <w:rFonts w:ascii="Times New Roman" w:eastAsia="Times New Roman" w:hAnsi="Times New Roman" w:cs="Times New Roman"/>
      <w:b/>
      <w:bCs/>
      <w:iCs/>
      <w:sz w:val="22"/>
      <w:szCs w:val="22"/>
      <w:lang w:eastAsia="ru-RU"/>
    </w:rPr>
  </w:style>
  <w:style w:type="paragraph" w:styleId="6">
    <w:name w:val="heading 6"/>
    <w:basedOn w:val="a6"/>
    <w:next w:val="a6"/>
    <w:link w:val="60"/>
    <w:rsid w:val="00BA5880"/>
    <w:pPr>
      <w:numPr>
        <w:ilvl w:val="5"/>
        <w:numId w:val="9"/>
      </w:numPr>
      <w:spacing w:before="240"/>
      <w:outlineLvl w:val="5"/>
    </w:pPr>
    <w:rPr>
      <w:rFonts w:ascii="Times New Roman" w:eastAsia="Times New Roman" w:hAnsi="Times New Roman" w:cs="Times New Roman"/>
      <w:b/>
      <w:bCs/>
      <w:sz w:val="22"/>
      <w:szCs w:val="22"/>
      <w:lang w:eastAsia="ru-RU"/>
    </w:rPr>
  </w:style>
  <w:style w:type="paragraph" w:styleId="7">
    <w:name w:val="heading 7"/>
    <w:basedOn w:val="a6"/>
    <w:next w:val="a6"/>
    <w:link w:val="70"/>
    <w:rsid w:val="00BA5880"/>
    <w:pPr>
      <w:numPr>
        <w:ilvl w:val="6"/>
        <w:numId w:val="9"/>
      </w:numPr>
      <w:spacing w:before="240"/>
      <w:outlineLvl w:val="6"/>
    </w:pPr>
    <w:rPr>
      <w:rFonts w:ascii="Times New Roman" w:eastAsia="Times New Roman" w:hAnsi="Times New Roman" w:cs="Times New Roman"/>
      <w:lang w:eastAsia="ru-RU"/>
    </w:rPr>
  </w:style>
  <w:style w:type="paragraph" w:styleId="8">
    <w:name w:val="heading 8"/>
    <w:basedOn w:val="a6"/>
    <w:next w:val="a6"/>
    <w:link w:val="80"/>
    <w:rsid w:val="00BA5880"/>
    <w:pPr>
      <w:numPr>
        <w:ilvl w:val="7"/>
        <w:numId w:val="9"/>
      </w:numPr>
      <w:spacing w:before="240"/>
      <w:outlineLvl w:val="7"/>
    </w:pPr>
    <w:rPr>
      <w:rFonts w:ascii="Times New Roman" w:eastAsia="Times New Roman" w:hAnsi="Times New Roman" w:cs="Times New Roman"/>
      <w:i/>
      <w:iCs/>
      <w:lang w:eastAsia="ru-RU"/>
    </w:rPr>
  </w:style>
  <w:style w:type="paragraph" w:styleId="9">
    <w:name w:val="heading 9"/>
    <w:basedOn w:val="a6"/>
    <w:next w:val="a6"/>
    <w:link w:val="90"/>
    <w:rsid w:val="00BA5880"/>
    <w:pPr>
      <w:numPr>
        <w:ilvl w:val="8"/>
        <w:numId w:val="9"/>
      </w:numPr>
      <w:spacing w:before="240"/>
      <w:outlineLvl w:val="8"/>
    </w:pPr>
    <w:rPr>
      <w:rFonts w:eastAsia="Times New Roman"/>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ac"/>
    <w:unhideWhenUsed/>
    <w:rsid w:val="00BD2AE4"/>
    <w:pPr>
      <w:tabs>
        <w:tab w:val="center" w:pos="4677"/>
        <w:tab w:val="right" w:pos="9355"/>
      </w:tabs>
      <w:spacing w:before="0" w:after="0" w:line="240" w:lineRule="auto"/>
    </w:pPr>
  </w:style>
  <w:style w:type="character" w:customStyle="1" w:styleId="ac">
    <w:name w:val="Верхний колонтитул Знак"/>
    <w:basedOn w:val="a8"/>
    <w:link w:val="ab"/>
    <w:rsid w:val="00BD2AE4"/>
  </w:style>
  <w:style w:type="paragraph" w:styleId="ad">
    <w:name w:val="footer"/>
    <w:aliases w:val="Не удалять!"/>
    <w:basedOn w:val="a6"/>
    <w:link w:val="ae"/>
    <w:uiPriority w:val="99"/>
    <w:unhideWhenUsed/>
    <w:rsid w:val="00BD2AE4"/>
    <w:pPr>
      <w:tabs>
        <w:tab w:val="center" w:pos="4677"/>
        <w:tab w:val="right" w:pos="9355"/>
      </w:tabs>
      <w:spacing w:before="0" w:after="0" w:line="240" w:lineRule="auto"/>
    </w:pPr>
  </w:style>
  <w:style w:type="character" w:customStyle="1" w:styleId="ae">
    <w:name w:val="Нижний колонтитул Знак"/>
    <w:aliases w:val="Не удалять! Знак"/>
    <w:basedOn w:val="a8"/>
    <w:link w:val="ad"/>
    <w:uiPriority w:val="99"/>
    <w:rsid w:val="00BD2AE4"/>
  </w:style>
  <w:style w:type="paragraph" w:customStyle="1" w:styleId="a7">
    <w:name w:val="Абзац"/>
    <w:basedOn w:val="a6"/>
    <w:link w:val="af"/>
    <w:rsid w:val="005A4958"/>
    <w:rPr>
      <w:rFonts w:eastAsia="Times New Roman"/>
    </w:rPr>
  </w:style>
  <w:style w:type="character" w:customStyle="1" w:styleId="af">
    <w:name w:val="Абзац Знак"/>
    <w:link w:val="a7"/>
    <w:rsid w:val="005A4958"/>
    <w:rPr>
      <w:rFonts w:eastAsia="Times New Roman"/>
    </w:rPr>
  </w:style>
  <w:style w:type="paragraph" w:customStyle="1" w:styleId="ProgramName">
    <w:name w:val="Program Name"/>
    <w:basedOn w:val="a6"/>
    <w:next w:val="a6"/>
    <w:rsid w:val="00BD2AE4"/>
    <w:pPr>
      <w:keepLines/>
      <w:spacing w:after="120"/>
      <w:jc w:val="center"/>
    </w:pPr>
    <w:rPr>
      <w:rFonts w:eastAsia="Times New Roman"/>
      <w:b/>
      <w:bCs/>
      <w:caps/>
      <w:szCs w:val="28"/>
    </w:rPr>
  </w:style>
  <w:style w:type="paragraph" w:customStyle="1" w:styleId="SystemName">
    <w:name w:val="System Name"/>
    <w:basedOn w:val="a6"/>
    <w:next w:val="a6"/>
    <w:qFormat/>
    <w:rsid w:val="00636CB5"/>
    <w:pPr>
      <w:keepLines/>
      <w:spacing w:before="1080" w:after="120"/>
      <w:jc w:val="center"/>
    </w:pPr>
    <w:rPr>
      <w:rFonts w:eastAsia="Times New Roman"/>
      <w:b/>
      <w:caps/>
      <w:sz w:val="28"/>
      <w:szCs w:val="28"/>
      <w:lang w:val="en-US"/>
    </w:rPr>
  </w:style>
  <w:style w:type="paragraph" w:customStyle="1" w:styleId="DocumentName">
    <w:name w:val="Document Name"/>
    <w:basedOn w:val="a6"/>
    <w:qFormat/>
    <w:rsid w:val="00AA5B54"/>
    <w:pPr>
      <w:suppressAutoHyphens/>
      <w:ind w:firstLine="0"/>
      <w:jc w:val="center"/>
    </w:pPr>
    <w:rPr>
      <w:rFonts w:eastAsia="Times New Roman"/>
      <w:b/>
      <w:caps/>
      <w:sz w:val="28"/>
      <w:szCs w:val="36"/>
    </w:rPr>
  </w:style>
  <w:style w:type="paragraph" w:customStyle="1" w:styleId="DocumentCode">
    <w:name w:val="Document Code"/>
    <w:basedOn w:val="a6"/>
    <w:rsid w:val="00BD2AE4"/>
    <w:pPr>
      <w:suppressAutoHyphens/>
      <w:spacing w:after="120"/>
      <w:ind w:left="170" w:right="170"/>
      <w:jc w:val="center"/>
    </w:pPr>
    <w:rPr>
      <w:rFonts w:eastAsia="Times New Roman"/>
    </w:rPr>
  </w:style>
  <w:style w:type="paragraph" w:customStyle="1" w:styleId="Confirmation">
    <w:name w:val="Confirmation"/>
    <w:qFormat/>
    <w:rsid w:val="00AA5B54"/>
    <w:pPr>
      <w:keepNext/>
      <w:spacing w:before="120"/>
      <w:ind w:firstLine="0"/>
      <w:jc w:val="center"/>
    </w:pPr>
    <w:rPr>
      <w:rFonts w:eastAsia="Times New Roman" w:cs="Times New Roman"/>
      <w:b/>
      <w:caps/>
      <w:szCs w:val="28"/>
    </w:rPr>
  </w:style>
  <w:style w:type="paragraph" w:customStyle="1" w:styleId="Confirmationtext">
    <w:name w:val="Confirmation text"/>
    <w:basedOn w:val="a6"/>
    <w:qFormat/>
    <w:rsid w:val="00AA5B54"/>
    <w:pPr>
      <w:keepLines/>
      <w:widowControl w:val="0"/>
      <w:ind w:firstLine="0"/>
      <w:jc w:val="center"/>
    </w:pPr>
    <w:rPr>
      <w:rFonts w:eastAsia="Times New Roman"/>
    </w:rPr>
  </w:style>
  <w:style w:type="character" w:customStyle="1" w:styleId="13">
    <w:name w:val="Заголовок 1 Знак"/>
    <w:basedOn w:val="a8"/>
    <w:link w:val="11"/>
    <w:rsid w:val="004B5F14"/>
    <w:rPr>
      <w:rFonts w:eastAsia="Times New Roman"/>
      <w:b/>
      <w:caps/>
      <w:color w:val="000000" w:themeColor="text1"/>
      <w:sz w:val="28"/>
      <w:szCs w:val="28"/>
    </w:rPr>
  </w:style>
  <w:style w:type="paragraph" w:styleId="14">
    <w:name w:val="toc 1"/>
    <w:basedOn w:val="a6"/>
    <w:next w:val="a6"/>
    <w:uiPriority w:val="39"/>
    <w:unhideWhenUsed/>
    <w:qFormat/>
    <w:rsid w:val="00437F3F"/>
    <w:pPr>
      <w:tabs>
        <w:tab w:val="left" w:pos="1100"/>
        <w:tab w:val="right" w:leader="dot" w:pos="9628"/>
      </w:tabs>
      <w:contextualSpacing/>
    </w:pPr>
    <w:rPr>
      <w:caps/>
      <w:noProof/>
    </w:rPr>
  </w:style>
  <w:style w:type="paragraph" w:styleId="24">
    <w:name w:val="toc 2"/>
    <w:basedOn w:val="a6"/>
    <w:next w:val="a6"/>
    <w:uiPriority w:val="39"/>
    <w:unhideWhenUsed/>
    <w:qFormat/>
    <w:rsid w:val="00437F3F"/>
    <w:pPr>
      <w:tabs>
        <w:tab w:val="left" w:pos="1540"/>
        <w:tab w:val="right" w:leader="dot" w:pos="9628"/>
      </w:tabs>
      <w:ind w:left="284"/>
      <w:contextualSpacing/>
    </w:pPr>
    <w:rPr>
      <w:noProof/>
    </w:rPr>
  </w:style>
  <w:style w:type="paragraph" w:styleId="33">
    <w:name w:val="toc 3"/>
    <w:basedOn w:val="a6"/>
    <w:next w:val="a6"/>
    <w:uiPriority w:val="39"/>
    <w:unhideWhenUsed/>
    <w:qFormat/>
    <w:rsid w:val="00437F3F"/>
    <w:pPr>
      <w:tabs>
        <w:tab w:val="left" w:pos="1803"/>
        <w:tab w:val="left" w:pos="2268"/>
        <w:tab w:val="right" w:leader="dot" w:pos="9628"/>
      </w:tabs>
      <w:ind w:left="567"/>
      <w:contextualSpacing/>
    </w:pPr>
  </w:style>
  <w:style w:type="paragraph" w:styleId="af0">
    <w:name w:val="TOC Heading"/>
    <w:basedOn w:val="11"/>
    <w:next w:val="a6"/>
    <w:uiPriority w:val="39"/>
    <w:unhideWhenUsed/>
    <w:rsid w:val="00BD2AE4"/>
    <w:pPr>
      <w:spacing w:line="259" w:lineRule="auto"/>
      <w:outlineLvl w:val="9"/>
    </w:pPr>
  </w:style>
  <w:style w:type="character" w:customStyle="1" w:styleId="23">
    <w:name w:val="Заголовок 2 Знак"/>
    <w:basedOn w:val="a8"/>
    <w:link w:val="21"/>
    <w:rsid w:val="0080612A"/>
    <w:rPr>
      <w:rFonts w:eastAsia="Times New Roman" w:cs="Times New Roman"/>
      <w:b/>
      <w:bCs/>
      <w:iCs/>
      <w:sz w:val="28"/>
      <w:szCs w:val="28"/>
      <w:lang w:eastAsia="ru-RU"/>
    </w:rPr>
  </w:style>
  <w:style w:type="character" w:customStyle="1" w:styleId="32">
    <w:name w:val="Заголовок 3 Знак"/>
    <w:basedOn w:val="a8"/>
    <w:link w:val="31"/>
    <w:rsid w:val="00631431"/>
    <w:rPr>
      <w:rFonts w:eastAsia="Times New Roman" w:cs="Times New Roman"/>
      <w:b/>
      <w:bCs/>
      <w:sz w:val="26"/>
      <w:szCs w:val="26"/>
      <w:lang w:eastAsia="ru-RU"/>
    </w:rPr>
  </w:style>
  <w:style w:type="character" w:customStyle="1" w:styleId="41">
    <w:name w:val="Заголовок 4 Знак"/>
    <w:basedOn w:val="a8"/>
    <w:link w:val="40"/>
    <w:rsid w:val="00C25278"/>
    <w:rPr>
      <w:rFonts w:eastAsia="Times New Roman" w:cs="Times New Roman"/>
      <w:bCs/>
      <w:lang w:eastAsia="ru-RU"/>
    </w:rPr>
  </w:style>
  <w:style w:type="character" w:customStyle="1" w:styleId="50">
    <w:name w:val="Заголовок 5 Знак"/>
    <w:basedOn w:val="a8"/>
    <w:link w:val="5"/>
    <w:rsid w:val="00BA5880"/>
    <w:rPr>
      <w:rFonts w:ascii="Times New Roman" w:eastAsia="Times New Roman" w:hAnsi="Times New Roman" w:cs="Times New Roman"/>
      <w:b/>
      <w:bCs/>
      <w:iCs/>
      <w:sz w:val="22"/>
      <w:szCs w:val="22"/>
      <w:lang w:eastAsia="ru-RU"/>
    </w:rPr>
  </w:style>
  <w:style w:type="character" w:customStyle="1" w:styleId="60">
    <w:name w:val="Заголовок 6 Знак"/>
    <w:basedOn w:val="a8"/>
    <w:link w:val="6"/>
    <w:rsid w:val="00BA5880"/>
    <w:rPr>
      <w:rFonts w:ascii="Times New Roman" w:eastAsia="Times New Roman" w:hAnsi="Times New Roman" w:cs="Times New Roman"/>
      <w:b/>
      <w:bCs/>
      <w:sz w:val="22"/>
      <w:szCs w:val="22"/>
      <w:lang w:eastAsia="ru-RU"/>
    </w:rPr>
  </w:style>
  <w:style w:type="character" w:customStyle="1" w:styleId="70">
    <w:name w:val="Заголовок 7 Знак"/>
    <w:basedOn w:val="a8"/>
    <w:link w:val="7"/>
    <w:rsid w:val="00BA5880"/>
    <w:rPr>
      <w:rFonts w:ascii="Times New Roman" w:eastAsia="Times New Roman" w:hAnsi="Times New Roman" w:cs="Times New Roman"/>
      <w:lang w:eastAsia="ru-RU"/>
    </w:rPr>
  </w:style>
  <w:style w:type="character" w:customStyle="1" w:styleId="80">
    <w:name w:val="Заголовок 8 Знак"/>
    <w:basedOn w:val="a8"/>
    <w:link w:val="8"/>
    <w:rsid w:val="00BA5880"/>
    <w:rPr>
      <w:rFonts w:ascii="Times New Roman" w:eastAsia="Times New Roman" w:hAnsi="Times New Roman" w:cs="Times New Roman"/>
      <w:i/>
      <w:iCs/>
      <w:lang w:eastAsia="ru-RU"/>
    </w:rPr>
  </w:style>
  <w:style w:type="character" w:customStyle="1" w:styleId="90">
    <w:name w:val="Заголовок 9 Знак"/>
    <w:basedOn w:val="a8"/>
    <w:link w:val="9"/>
    <w:rsid w:val="00BA5880"/>
    <w:rPr>
      <w:rFonts w:eastAsia="Times New Roman"/>
      <w:sz w:val="22"/>
      <w:szCs w:val="22"/>
      <w:lang w:eastAsia="ru-RU"/>
    </w:rPr>
  </w:style>
  <w:style w:type="paragraph" w:styleId="a5">
    <w:name w:val="List"/>
    <w:basedOn w:val="a6"/>
    <w:link w:val="af1"/>
    <w:qFormat/>
    <w:rsid w:val="004B5F14"/>
    <w:pPr>
      <w:numPr>
        <w:numId w:val="2"/>
      </w:numPr>
      <w:spacing w:after="120"/>
      <w:ind w:left="0" w:firstLine="567"/>
      <w:contextualSpacing/>
    </w:pPr>
    <w:rPr>
      <w:rFonts w:eastAsia="Times New Roman" w:cs="Times New Roman"/>
      <w:snapToGrid w:val="0"/>
      <w:lang w:eastAsia="ru-RU"/>
    </w:rPr>
  </w:style>
  <w:style w:type="character" w:customStyle="1" w:styleId="af1">
    <w:name w:val="Список Знак"/>
    <w:link w:val="a5"/>
    <w:rsid w:val="004B5F14"/>
    <w:rPr>
      <w:rFonts w:eastAsia="Times New Roman" w:cs="Times New Roman"/>
      <w:snapToGrid w:val="0"/>
      <w:lang w:eastAsia="ru-RU"/>
    </w:rPr>
  </w:style>
  <w:style w:type="paragraph" w:customStyle="1" w:styleId="42">
    <w:name w:val="Пункт 4"/>
    <w:basedOn w:val="40"/>
    <w:rsid w:val="00113701"/>
  </w:style>
  <w:style w:type="paragraph" w:customStyle="1" w:styleId="af2">
    <w:name w:val="Название таблицы"/>
    <w:basedOn w:val="af3"/>
    <w:qFormat/>
    <w:rsid w:val="00160F0C"/>
    <w:pPr>
      <w:keepNext/>
      <w:jc w:val="right"/>
    </w:pPr>
    <w:rPr>
      <w:rFonts w:eastAsia="Times New Roman" w:cs="Times New Roman"/>
      <w:bCs/>
      <w:iCs w:val="0"/>
      <w:color w:val="auto"/>
      <w:szCs w:val="22"/>
      <w:lang w:eastAsia="ru-RU"/>
    </w:rPr>
  </w:style>
  <w:style w:type="paragraph" w:customStyle="1" w:styleId="af4">
    <w:name w:val="Табличный_заголовки"/>
    <w:basedOn w:val="a6"/>
    <w:qFormat/>
    <w:rsid w:val="00160F0C"/>
    <w:pPr>
      <w:keepNext/>
      <w:spacing w:before="60"/>
      <w:ind w:firstLine="0"/>
      <w:jc w:val="center"/>
    </w:pPr>
    <w:rPr>
      <w:rFonts w:eastAsia="Times New Roman" w:cs="Times New Roman"/>
      <w:b/>
      <w:sz w:val="22"/>
      <w:szCs w:val="22"/>
      <w:lang w:eastAsia="ru-RU"/>
    </w:rPr>
  </w:style>
  <w:style w:type="paragraph" w:customStyle="1" w:styleId="af5">
    <w:name w:val="Табличный_слева"/>
    <w:basedOn w:val="a6"/>
    <w:qFormat/>
    <w:rsid w:val="00160F0C"/>
    <w:pPr>
      <w:spacing w:before="60" w:after="0"/>
      <w:ind w:firstLine="0"/>
      <w:jc w:val="left"/>
    </w:pPr>
    <w:rPr>
      <w:rFonts w:eastAsia="Times New Roman" w:cs="Times New Roman"/>
      <w:sz w:val="22"/>
      <w:szCs w:val="22"/>
      <w:lang w:eastAsia="ru-RU"/>
    </w:rPr>
  </w:style>
  <w:style w:type="paragraph" w:styleId="af3">
    <w:name w:val="caption"/>
    <w:basedOn w:val="a6"/>
    <w:next w:val="a6"/>
    <w:unhideWhenUsed/>
    <w:qFormat/>
    <w:rsid w:val="00160F0C"/>
    <w:pPr>
      <w:spacing w:after="120"/>
      <w:ind w:firstLine="0"/>
      <w:jc w:val="center"/>
    </w:pPr>
    <w:rPr>
      <w:b/>
      <w:iCs/>
      <w:color w:val="0D0D0D" w:themeColor="text1" w:themeTint="F2"/>
      <w:sz w:val="22"/>
      <w:szCs w:val="18"/>
    </w:rPr>
  </w:style>
  <w:style w:type="paragraph" w:customStyle="1" w:styleId="a">
    <w:name w:val="Список нумерованный"/>
    <w:basedOn w:val="a6"/>
    <w:autoRedefine/>
    <w:qFormat/>
    <w:rsid w:val="00690700"/>
    <w:pPr>
      <w:numPr>
        <w:numId w:val="3"/>
      </w:numPr>
      <w:spacing w:after="120"/>
      <w:contextualSpacing/>
    </w:pPr>
    <w:rPr>
      <w:rFonts w:eastAsia="Times New Roman" w:cs="Times New Roman"/>
      <w:lang w:eastAsia="ru-RU"/>
    </w:rPr>
  </w:style>
  <w:style w:type="paragraph" w:customStyle="1" w:styleId="af6">
    <w:name w:val="Примечания"/>
    <w:basedOn w:val="a6"/>
    <w:link w:val="15"/>
    <w:qFormat/>
    <w:rsid w:val="00065588"/>
    <w:rPr>
      <w:rFonts w:eastAsia="Times New Roman" w:cs="Times New Roman"/>
      <w:spacing w:val="80"/>
      <w:lang w:eastAsia="ru-RU"/>
    </w:rPr>
  </w:style>
  <w:style w:type="character" w:customStyle="1" w:styleId="15">
    <w:name w:val="Примечания Знак1"/>
    <w:link w:val="af6"/>
    <w:rsid w:val="00065588"/>
    <w:rPr>
      <w:rFonts w:eastAsia="Times New Roman" w:cs="Times New Roman"/>
      <w:spacing w:val="80"/>
      <w:lang w:eastAsia="ru-RU"/>
    </w:rPr>
  </w:style>
  <w:style w:type="paragraph" w:customStyle="1" w:styleId="af7">
    <w:name w:val="Содержание"/>
    <w:basedOn w:val="a6"/>
    <w:qFormat/>
    <w:rsid w:val="00A01AA1"/>
    <w:pPr>
      <w:keepNext/>
      <w:spacing w:after="120"/>
    </w:pPr>
    <w:rPr>
      <w:rFonts w:eastAsia="Times New Roman" w:cs="Times New Roman"/>
      <w:b/>
      <w:caps/>
      <w:sz w:val="28"/>
      <w:szCs w:val="20"/>
      <w:lang w:eastAsia="ru-RU"/>
    </w:rPr>
  </w:style>
  <w:style w:type="paragraph" w:customStyle="1" w:styleId="af8">
    <w:name w:val="Шапка таблицы"/>
    <w:basedOn w:val="a6"/>
    <w:rsid w:val="00F367DD"/>
    <w:pPr>
      <w:spacing w:before="0" w:after="0" w:line="240" w:lineRule="auto"/>
      <w:jc w:val="center"/>
    </w:pPr>
    <w:rPr>
      <w:rFonts w:ascii="Times New Roman" w:eastAsia="Times New Roman" w:hAnsi="Times New Roman" w:cs="Times New Roman"/>
      <w:b/>
      <w:szCs w:val="20"/>
      <w:lang w:eastAsia="ru-RU"/>
    </w:rPr>
  </w:style>
  <w:style w:type="character" w:styleId="af9">
    <w:name w:val="Hyperlink"/>
    <w:basedOn w:val="a8"/>
    <w:uiPriority w:val="99"/>
    <w:unhideWhenUsed/>
    <w:rsid w:val="00EF1D40"/>
    <w:rPr>
      <w:color w:val="0563C1" w:themeColor="hyperlink"/>
      <w:u w:val="single"/>
    </w:rPr>
  </w:style>
  <w:style w:type="paragraph" w:customStyle="1" w:styleId="afa">
    <w:name w:val="Лист согласования"/>
    <w:basedOn w:val="a6"/>
    <w:qFormat/>
    <w:rsid w:val="0080612A"/>
    <w:pPr>
      <w:keepNext/>
      <w:pageBreakBefore/>
      <w:spacing w:before="240" w:after="120"/>
    </w:pPr>
    <w:rPr>
      <w:rFonts w:eastAsia="Times New Roman" w:cs="Times New Roman"/>
      <w:b/>
      <w:bCs/>
      <w:sz w:val="28"/>
      <w:szCs w:val="20"/>
      <w:lang w:eastAsia="ru-RU"/>
    </w:rPr>
  </w:style>
  <w:style w:type="paragraph" w:customStyle="1" w:styleId="25">
    <w:name w:val="Пункт 2"/>
    <w:basedOn w:val="21"/>
    <w:rsid w:val="00091FDB"/>
    <w:pPr>
      <w:keepNext w:val="0"/>
      <w:tabs>
        <w:tab w:val="clear" w:pos="1276"/>
      </w:tabs>
      <w:spacing w:line="240" w:lineRule="auto"/>
      <w:ind w:firstLine="0"/>
    </w:pPr>
    <w:rPr>
      <w:b w:val="0"/>
      <w:sz w:val="24"/>
      <w:szCs w:val="24"/>
    </w:rPr>
  </w:style>
  <w:style w:type="character" w:styleId="afb">
    <w:name w:val="annotation reference"/>
    <w:basedOn w:val="a8"/>
    <w:uiPriority w:val="99"/>
    <w:semiHidden/>
    <w:unhideWhenUsed/>
    <w:rsid w:val="00091FDB"/>
    <w:rPr>
      <w:sz w:val="16"/>
      <w:szCs w:val="16"/>
    </w:rPr>
  </w:style>
  <w:style w:type="paragraph" w:styleId="afc">
    <w:name w:val="annotation text"/>
    <w:basedOn w:val="a6"/>
    <w:link w:val="afd"/>
    <w:uiPriority w:val="99"/>
    <w:semiHidden/>
    <w:unhideWhenUsed/>
    <w:rsid w:val="00091FDB"/>
    <w:pPr>
      <w:spacing w:line="240" w:lineRule="auto"/>
    </w:pPr>
    <w:rPr>
      <w:sz w:val="20"/>
      <w:szCs w:val="20"/>
    </w:rPr>
  </w:style>
  <w:style w:type="character" w:customStyle="1" w:styleId="afd">
    <w:name w:val="Текст примечания Знак"/>
    <w:basedOn w:val="a8"/>
    <w:link w:val="afc"/>
    <w:uiPriority w:val="99"/>
    <w:semiHidden/>
    <w:rsid w:val="00091FDB"/>
    <w:rPr>
      <w:sz w:val="20"/>
      <w:szCs w:val="20"/>
    </w:rPr>
  </w:style>
  <w:style w:type="paragraph" w:styleId="afe">
    <w:name w:val="annotation subject"/>
    <w:basedOn w:val="afc"/>
    <w:next w:val="afc"/>
    <w:link w:val="aff"/>
    <w:uiPriority w:val="99"/>
    <w:semiHidden/>
    <w:unhideWhenUsed/>
    <w:rsid w:val="00091FDB"/>
    <w:rPr>
      <w:b/>
      <w:bCs/>
    </w:rPr>
  </w:style>
  <w:style w:type="character" w:customStyle="1" w:styleId="aff">
    <w:name w:val="Тема примечания Знак"/>
    <w:basedOn w:val="afd"/>
    <w:link w:val="afe"/>
    <w:uiPriority w:val="99"/>
    <w:semiHidden/>
    <w:rsid w:val="00091FDB"/>
    <w:rPr>
      <w:b/>
      <w:bCs/>
      <w:sz w:val="20"/>
      <w:szCs w:val="20"/>
    </w:rPr>
  </w:style>
  <w:style w:type="paragraph" w:styleId="aff0">
    <w:name w:val="Balloon Text"/>
    <w:basedOn w:val="a6"/>
    <w:link w:val="aff1"/>
    <w:uiPriority w:val="99"/>
    <w:semiHidden/>
    <w:unhideWhenUsed/>
    <w:rsid w:val="00091FDB"/>
    <w:pPr>
      <w:spacing w:before="0" w:after="0" w:line="240" w:lineRule="auto"/>
    </w:pPr>
    <w:rPr>
      <w:rFonts w:ascii="Segoe UI" w:hAnsi="Segoe UI" w:cs="Segoe UI"/>
      <w:sz w:val="18"/>
      <w:szCs w:val="18"/>
    </w:rPr>
  </w:style>
  <w:style w:type="character" w:customStyle="1" w:styleId="aff1">
    <w:name w:val="Текст выноски Знак"/>
    <w:basedOn w:val="a8"/>
    <w:link w:val="aff0"/>
    <w:uiPriority w:val="99"/>
    <w:semiHidden/>
    <w:rsid w:val="00091FDB"/>
    <w:rPr>
      <w:rFonts w:ascii="Segoe UI" w:hAnsi="Segoe UI" w:cs="Segoe UI"/>
      <w:sz w:val="18"/>
      <w:szCs w:val="18"/>
    </w:rPr>
  </w:style>
  <w:style w:type="paragraph" w:styleId="aff2">
    <w:name w:val="List Paragraph"/>
    <w:aliases w:val="SL_Абзац списка"/>
    <w:basedOn w:val="a6"/>
    <w:link w:val="aff3"/>
    <w:uiPriority w:val="34"/>
    <w:qFormat/>
    <w:rsid w:val="00091FDB"/>
    <w:pPr>
      <w:ind w:left="720"/>
      <w:contextualSpacing/>
    </w:pPr>
  </w:style>
  <w:style w:type="paragraph" w:customStyle="1" w:styleId="1">
    <w:name w:val="Список 1)"/>
    <w:basedOn w:val="a6"/>
    <w:link w:val="16"/>
    <w:qFormat/>
    <w:rsid w:val="00DA2FAE"/>
    <w:pPr>
      <w:numPr>
        <w:numId w:val="5"/>
      </w:numPr>
      <w:tabs>
        <w:tab w:val="left" w:pos="1134"/>
      </w:tabs>
      <w:spacing w:after="120"/>
      <w:contextualSpacing/>
    </w:pPr>
    <w:rPr>
      <w:rFonts w:eastAsia="Times New Roman" w:cs="Times New Roman"/>
      <w:lang w:eastAsia="ru-RU"/>
    </w:rPr>
  </w:style>
  <w:style w:type="paragraph" w:customStyle="1" w:styleId="a2">
    <w:name w:val="Список а)"/>
    <w:basedOn w:val="a5"/>
    <w:qFormat/>
    <w:rsid w:val="00690700"/>
    <w:pPr>
      <w:numPr>
        <w:numId w:val="4"/>
      </w:numPr>
    </w:pPr>
  </w:style>
  <w:style w:type="paragraph" w:customStyle="1" w:styleId="3">
    <w:name w:val="Пункт 3"/>
    <w:basedOn w:val="31"/>
    <w:rsid w:val="001C7470"/>
    <w:pPr>
      <w:numPr>
        <w:numId w:val="1"/>
      </w:numPr>
      <w:spacing w:line="240" w:lineRule="auto"/>
    </w:pPr>
    <w:rPr>
      <w:b w:val="0"/>
      <w:sz w:val="24"/>
      <w:szCs w:val="24"/>
    </w:rPr>
  </w:style>
  <w:style w:type="paragraph" w:customStyle="1" w:styleId="a4">
    <w:name w:val="Приложение"/>
    <w:basedOn w:val="a6"/>
    <w:next w:val="a6"/>
    <w:qFormat/>
    <w:rsid w:val="00160F0C"/>
    <w:pPr>
      <w:keepNext/>
      <w:pageBreakBefore/>
      <w:numPr>
        <w:numId w:val="6"/>
      </w:numPr>
      <w:spacing w:before="240" w:after="120"/>
      <w:ind w:left="0" w:firstLine="567"/>
    </w:pPr>
    <w:rPr>
      <w:rFonts w:eastAsia="Times New Roman" w:cs="Times New Roman"/>
      <w:b/>
      <w:caps/>
      <w:kern w:val="28"/>
      <w:sz w:val="28"/>
      <w:szCs w:val="20"/>
      <w:lang w:eastAsia="ru-RU"/>
    </w:rPr>
  </w:style>
  <w:style w:type="paragraph" w:customStyle="1" w:styleId="20">
    <w:name w:val="Заголовок 2_Приложения"/>
    <w:basedOn w:val="a6"/>
    <w:next w:val="a7"/>
    <w:qFormat/>
    <w:rsid w:val="00160F0C"/>
    <w:pPr>
      <w:keepNext/>
      <w:numPr>
        <w:ilvl w:val="1"/>
        <w:numId w:val="6"/>
      </w:numPr>
      <w:spacing w:before="180"/>
      <w:ind w:left="0"/>
    </w:pPr>
    <w:rPr>
      <w:rFonts w:eastAsia="Times New Roman" w:cs="Times New Roman"/>
      <w:b/>
      <w:sz w:val="28"/>
      <w:lang w:eastAsia="ru-RU"/>
    </w:rPr>
  </w:style>
  <w:style w:type="paragraph" w:customStyle="1" w:styleId="30">
    <w:name w:val="Заголовок 3_Приложения"/>
    <w:basedOn w:val="a6"/>
    <w:next w:val="a7"/>
    <w:qFormat/>
    <w:rsid w:val="00160F0C"/>
    <w:pPr>
      <w:keepNext/>
      <w:numPr>
        <w:ilvl w:val="2"/>
        <w:numId w:val="6"/>
      </w:numPr>
    </w:pPr>
    <w:rPr>
      <w:rFonts w:eastAsia="Times New Roman" w:cs="Times New Roman"/>
      <w:b/>
      <w:sz w:val="26"/>
      <w:lang w:eastAsia="ru-RU"/>
    </w:rPr>
  </w:style>
  <w:style w:type="paragraph" w:customStyle="1" w:styleId="4">
    <w:name w:val="Заголовок 4_Приложения"/>
    <w:basedOn w:val="a6"/>
    <w:next w:val="a7"/>
    <w:qFormat/>
    <w:rsid w:val="00160F0C"/>
    <w:pPr>
      <w:keepNext/>
      <w:numPr>
        <w:ilvl w:val="3"/>
        <w:numId w:val="6"/>
      </w:numPr>
    </w:pPr>
    <w:rPr>
      <w:rFonts w:eastAsia="Times New Roman" w:cs="Times New Roman"/>
      <w:b/>
      <w:lang w:eastAsia="ru-RU"/>
    </w:rPr>
  </w:style>
  <w:style w:type="paragraph" w:customStyle="1" w:styleId="aff4">
    <w:name w:val="Внимание"/>
    <w:basedOn w:val="a6"/>
    <w:rsid w:val="00076324"/>
    <w:pPr>
      <w:spacing w:after="0" w:line="240" w:lineRule="auto"/>
    </w:pPr>
    <w:rPr>
      <w:rFonts w:ascii="Times New Roman" w:eastAsia="Times New Roman" w:hAnsi="Times New Roman" w:cs="Times New Roman"/>
      <w:b/>
      <w:bCs/>
      <w:lang w:eastAsia="ru-RU"/>
    </w:rPr>
  </w:style>
  <w:style w:type="paragraph" w:customStyle="1" w:styleId="Default">
    <w:name w:val="Default"/>
    <w:rsid w:val="00753F25"/>
    <w:pPr>
      <w:autoSpaceDE w:val="0"/>
      <w:autoSpaceDN w:val="0"/>
      <w:adjustRightInd w:val="0"/>
      <w:spacing w:before="0" w:after="0" w:line="240" w:lineRule="auto"/>
    </w:pPr>
    <w:rPr>
      <w:rFonts w:ascii="Times New Roman" w:hAnsi="Times New Roman" w:cs="Times New Roman"/>
      <w:color w:val="000000"/>
    </w:rPr>
  </w:style>
  <w:style w:type="character" w:customStyle="1" w:styleId="apple-converted-space">
    <w:name w:val="apple-converted-space"/>
    <w:basedOn w:val="a8"/>
    <w:rsid w:val="00722740"/>
  </w:style>
  <w:style w:type="paragraph" w:customStyle="1" w:styleId="aff5">
    <w:name w:val="ГС_НазвСтолбца"/>
    <w:basedOn w:val="a6"/>
    <w:rsid w:val="00A623A4"/>
    <w:pPr>
      <w:keepNext/>
      <w:spacing w:before="40" w:after="40" w:line="240" w:lineRule="auto"/>
      <w:jc w:val="center"/>
    </w:pPr>
    <w:rPr>
      <w:rFonts w:ascii="Times New Roman" w:eastAsia="Times New Roman" w:hAnsi="Times New Roman" w:cs="Times New Roman"/>
      <w:b/>
      <w:bCs/>
      <w:sz w:val="20"/>
      <w:szCs w:val="20"/>
      <w:lang w:eastAsia="ru-RU"/>
    </w:rPr>
  </w:style>
  <w:style w:type="character" w:styleId="aff6">
    <w:name w:val="Strong"/>
    <w:basedOn w:val="a8"/>
    <w:uiPriority w:val="22"/>
    <w:rsid w:val="00A02B6B"/>
    <w:rPr>
      <w:b/>
      <w:bCs/>
    </w:rPr>
  </w:style>
  <w:style w:type="paragraph" w:customStyle="1" w:styleId="17">
    <w:name w:val="Заг 1 АННОТАЦИЯ"/>
    <w:basedOn w:val="a6"/>
    <w:next w:val="a6"/>
    <w:rsid w:val="000A7484"/>
    <w:pPr>
      <w:pageBreakBefore/>
      <w:spacing w:line="360" w:lineRule="auto"/>
      <w:jc w:val="center"/>
    </w:pPr>
    <w:rPr>
      <w:rFonts w:eastAsia="Times New Roman" w:cs="Times New Roman"/>
      <w:b/>
      <w:caps/>
      <w:kern w:val="28"/>
      <w:lang w:eastAsia="ru-RU"/>
    </w:rPr>
  </w:style>
  <w:style w:type="paragraph" w:customStyle="1" w:styleId="tehnormaNonformat">
    <w:name w:val="tehnormaNonformat"/>
    <w:uiPriority w:val="99"/>
    <w:rsid w:val="0039733B"/>
    <w:pPr>
      <w:widowControl w:val="0"/>
      <w:autoSpaceDE w:val="0"/>
      <w:autoSpaceDN w:val="0"/>
      <w:adjustRightInd w:val="0"/>
      <w:spacing w:before="0" w:after="0" w:line="240" w:lineRule="auto"/>
    </w:pPr>
    <w:rPr>
      <w:rFonts w:ascii="Courier New" w:eastAsiaTheme="minorEastAsia" w:hAnsi="Courier New" w:cs="Courier New"/>
      <w:sz w:val="20"/>
      <w:szCs w:val="20"/>
      <w:lang w:eastAsia="ru-RU"/>
    </w:rPr>
  </w:style>
  <w:style w:type="table" w:styleId="aff7">
    <w:name w:val="Table Grid"/>
    <w:basedOn w:val="a9"/>
    <w:uiPriority w:val="39"/>
    <w:rsid w:val="003973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Intense Emphasis"/>
    <w:basedOn w:val="a8"/>
    <w:uiPriority w:val="21"/>
    <w:rsid w:val="00636CB5"/>
    <w:rPr>
      <w:i/>
      <w:iCs/>
      <w:color w:val="5B9BD5" w:themeColor="accent1"/>
    </w:rPr>
  </w:style>
  <w:style w:type="paragraph" w:styleId="aff9">
    <w:name w:val="Subtitle"/>
    <w:basedOn w:val="a6"/>
    <w:next w:val="a6"/>
    <w:link w:val="affa"/>
    <w:uiPriority w:val="11"/>
    <w:rsid w:val="001F02D7"/>
    <w:pPr>
      <w:pageBreakBefore/>
      <w:numPr>
        <w:ilvl w:val="1"/>
      </w:numPr>
      <w:spacing w:after="120"/>
      <w:ind w:firstLine="567"/>
    </w:pPr>
    <w:rPr>
      <w:rFonts w:eastAsiaTheme="minorEastAsia" w:cstheme="minorBidi"/>
      <w:b/>
      <w:caps/>
      <w:color w:val="0D0D0D" w:themeColor="text1" w:themeTint="F2"/>
      <w:spacing w:val="15"/>
      <w:sz w:val="28"/>
      <w:szCs w:val="22"/>
    </w:rPr>
  </w:style>
  <w:style w:type="character" w:customStyle="1" w:styleId="affa">
    <w:name w:val="Подзаголовок Знак"/>
    <w:basedOn w:val="a8"/>
    <w:link w:val="aff9"/>
    <w:uiPriority w:val="11"/>
    <w:rsid w:val="001F02D7"/>
    <w:rPr>
      <w:rFonts w:eastAsiaTheme="minorEastAsia" w:cstheme="minorBidi"/>
      <w:b/>
      <w:caps/>
      <w:color w:val="0D0D0D" w:themeColor="text1" w:themeTint="F2"/>
      <w:spacing w:val="15"/>
      <w:sz w:val="28"/>
      <w:szCs w:val="22"/>
    </w:rPr>
  </w:style>
  <w:style w:type="paragraph" w:styleId="affb">
    <w:name w:val="Body Text"/>
    <w:basedOn w:val="a6"/>
    <w:link w:val="affc"/>
    <w:uiPriority w:val="99"/>
    <w:unhideWhenUsed/>
    <w:rsid w:val="00820451"/>
  </w:style>
  <w:style w:type="character" w:customStyle="1" w:styleId="affc">
    <w:name w:val="Основной текст Знак"/>
    <w:basedOn w:val="a8"/>
    <w:link w:val="affb"/>
    <w:uiPriority w:val="99"/>
    <w:rsid w:val="00820451"/>
  </w:style>
  <w:style w:type="paragraph" w:styleId="22">
    <w:name w:val="List 2"/>
    <w:basedOn w:val="a6"/>
    <w:uiPriority w:val="99"/>
    <w:unhideWhenUsed/>
    <w:rsid w:val="00926091"/>
    <w:pPr>
      <w:numPr>
        <w:numId w:val="8"/>
      </w:numPr>
      <w:spacing w:after="120"/>
      <w:ind w:left="0" w:firstLine="567"/>
      <w:contextualSpacing/>
    </w:pPr>
  </w:style>
  <w:style w:type="paragraph" w:customStyle="1" w:styleId="a1">
    <w:name w:val="Табличный список"/>
    <w:basedOn w:val="aff2"/>
    <w:link w:val="affd"/>
    <w:qFormat/>
    <w:rsid w:val="00160F0C"/>
    <w:pPr>
      <w:numPr>
        <w:numId w:val="7"/>
      </w:numPr>
      <w:tabs>
        <w:tab w:val="left" w:pos="284"/>
      </w:tabs>
      <w:spacing w:before="60" w:after="0"/>
      <w:ind w:left="0" w:firstLine="0"/>
    </w:pPr>
    <w:rPr>
      <w:sz w:val="22"/>
      <w:szCs w:val="22"/>
    </w:rPr>
  </w:style>
  <w:style w:type="paragraph" w:customStyle="1" w:styleId="a0">
    <w:name w:val="Табличный нумерация"/>
    <w:basedOn w:val="a6"/>
    <w:link w:val="affe"/>
    <w:qFormat/>
    <w:rsid w:val="00160F0C"/>
    <w:pPr>
      <w:numPr>
        <w:numId w:val="10"/>
      </w:numPr>
      <w:spacing w:before="60" w:after="0"/>
      <w:jc w:val="center"/>
    </w:pPr>
    <w:rPr>
      <w:sz w:val="22"/>
    </w:rPr>
  </w:style>
  <w:style w:type="character" w:customStyle="1" w:styleId="aff3">
    <w:name w:val="Абзац списка Знак"/>
    <w:aliases w:val="SL_Абзац списка Знак"/>
    <w:basedOn w:val="a8"/>
    <w:link w:val="aff2"/>
    <w:uiPriority w:val="34"/>
    <w:rsid w:val="00D159D5"/>
  </w:style>
  <w:style w:type="character" w:customStyle="1" w:styleId="affd">
    <w:name w:val="Табличный список Знак"/>
    <w:basedOn w:val="aff3"/>
    <w:link w:val="a1"/>
    <w:rsid w:val="00160F0C"/>
    <w:rPr>
      <w:sz w:val="22"/>
      <w:szCs w:val="22"/>
    </w:rPr>
  </w:style>
  <w:style w:type="character" w:customStyle="1" w:styleId="affe">
    <w:name w:val="Табличный нумерация Знак"/>
    <w:basedOn w:val="a8"/>
    <w:link w:val="a0"/>
    <w:rsid w:val="00160F0C"/>
    <w:rPr>
      <w:sz w:val="22"/>
    </w:rPr>
  </w:style>
  <w:style w:type="character" w:styleId="afff">
    <w:name w:val="FollowedHyperlink"/>
    <w:basedOn w:val="a8"/>
    <w:uiPriority w:val="99"/>
    <w:semiHidden/>
    <w:unhideWhenUsed/>
    <w:rsid w:val="00CA017D"/>
    <w:rPr>
      <w:color w:val="954F72" w:themeColor="followedHyperlink"/>
      <w:u w:val="single"/>
    </w:rPr>
  </w:style>
  <w:style w:type="paragraph" w:customStyle="1" w:styleId="afff0">
    <w:name w:val="а_основной (абзац)"/>
    <w:basedOn w:val="a6"/>
    <w:link w:val="afff1"/>
    <w:qFormat/>
    <w:rsid w:val="004B5F14"/>
    <w:rPr>
      <w:rFonts w:eastAsia="Times New Roman"/>
      <w:lang w:eastAsia="ru-RU"/>
    </w:rPr>
  </w:style>
  <w:style w:type="character" w:customStyle="1" w:styleId="afff1">
    <w:name w:val="а_основной (абзац) Знак"/>
    <w:basedOn w:val="a8"/>
    <w:link w:val="afff0"/>
    <w:rsid w:val="004B5F14"/>
    <w:rPr>
      <w:rFonts w:eastAsia="Times New Roman"/>
      <w:lang w:eastAsia="ru-RU"/>
    </w:rPr>
  </w:style>
  <w:style w:type="paragraph" w:customStyle="1" w:styleId="12">
    <w:name w:val="а_номер 1"/>
    <w:aliases w:val="2,..."/>
    <w:basedOn w:val="a6"/>
    <w:uiPriority w:val="29"/>
    <w:rsid w:val="00E347BC"/>
    <w:pPr>
      <w:keepNext/>
      <w:numPr>
        <w:numId w:val="11"/>
      </w:numPr>
      <w:tabs>
        <w:tab w:val="left" w:pos="1134"/>
      </w:tabs>
      <w:spacing w:after="120"/>
    </w:pPr>
    <w:rPr>
      <w:rFonts w:eastAsia="Times New Roman"/>
      <w:szCs w:val="22"/>
      <w:lang w:eastAsia="ru-RU"/>
    </w:rPr>
  </w:style>
  <w:style w:type="paragraph" w:customStyle="1" w:styleId="18">
    <w:name w:val="Список_1)"/>
    <w:basedOn w:val="1"/>
    <w:link w:val="19"/>
    <w:rsid w:val="00832595"/>
    <w:pPr>
      <w:pBdr>
        <w:top w:val="single" w:sz="4" w:space="1" w:color="auto"/>
        <w:left w:val="single" w:sz="4" w:space="4" w:color="auto"/>
        <w:bottom w:val="single" w:sz="4" w:space="1" w:color="auto"/>
        <w:right w:val="single" w:sz="4" w:space="4" w:color="auto"/>
      </w:pBdr>
    </w:pPr>
    <w:rPr>
      <w:rFonts w:cs="Arial"/>
      <w:color w:val="000000" w:themeColor="text1"/>
    </w:rPr>
  </w:style>
  <w:style w:type="paragraph" w:styleId="afff2">
    <w:name w:val="Revision"/>
    <w:hidden/>
    <w:uiPriority w:val="99"/>
    <w:semiHidden/>
    <w:rsid w:val="003403B7"/>
    <w:pPr>
      <w:spacing w:before="0" w:after="0" w:line="240" w:lineRule="auto"/>
      <w:ind w:firstLine="0"/>
      <w:jc w:val="left"/>
    </w:pPr>
  </w:style>
  <w:style w:type="character" w:customStyle="1" w:styleId="16">
    <w:name w:val="Список 1) Знак"/>
    <w:basedOn w:val="a8"/>
    <w:link w:val="1"/>
    <w:rsid w:val="00DA2FAE"/>
    <w:rPr>
      <w:rFonts w:eastAsia="Times New Roman" w:cs="Times New Roman"/>
      <w:lang w:eastAsia="ru-RU"/>
    </w:rPr>
  </w:style>
  <w:style w:type="character" w:customStyle="1" w:styleId="19">
    <w:name w:val="Список_1) Знак"/>
    <w:basedOn w:val="16"/>
    <w:link w:val="18"/>
    <w:rsid w:val="00832595"/>
    <w:rPr>
      <w:rFonts w:eastAsia="Times New Roman" w:cs="Times New Roman"/>
      <w:color w:val="000000" w:themeColor="text1"/>
      <w:lang w:eastAsia="ru-RU"/>
    </w:rPr>
  </w:style>
  <w:style w:type="paragraph" w:styleId="afff3">
    <w:name w:val="Normal (Web)"/>
    <w:basedOn w:val="a6"/>
    <w:uiPriority w:val="29"/>
    <w:rsid w:val="00B22343"/>
    <w:pPr>
      <w:spacing w:before="100" w:beforeAutospacing="1" w:after="100" w:afterAutospacing="1" w:line="276" w:lineRule="auto"/>
      <w:ind w:firstLine="0"/>
      <w:jc w:val="left"/>
    </w:pPr>
    <w:rPr>
      <w:rFonts w:ascii="Times New Roman" w:eastAsia="Times New Roman" w:hAnsi="Times New Roman" w:cs="Times New Roman"/>
      <w:sz w:val="28"/>
      <w:szCs w:val="28"/>
      <w:lang w:eastAsia="ru-RU"/>
    </w:rPr>
  </w:style>
  <w:style w:type="paragraph" w:customStyle="1" w:styleId="26">
    <w:name w:val="Пункт 2 уровня"/>
    <w:basedOn w:val="a6"/>
    <w:uiPriority w:val="29"/>
    <w:rsid w:val="00B22343"/>
    <w:pPr>
      <w:keepNext/>
      <w:tabs>
        <w:tab w:val="num" w:pos="792"/>
      </w:tabs>
      <w:spacing w:after="120" w:line="276" w:lineRule="auto"/>
      <w:ind w:left="792" w:hanging="432"/>
    </w:pPr>
    <w:rPr>
      <w:rFonts w:ascii="Times New Roman" w:eastAsia="Times New Roman" w:hAnsi="Times New Roman" w:cs="Times New Roman"/>
      <w:sz w:val="28"/>
      <w:szCs w:val="20"/>
    </w:rPr>
  </w:style>
  <w:style w:type="paragraph" w:customStyle="1" w:styleId="a3">
    <w:name w:val="Т_список"/>
    <w:basedOn w:val="a6"/>
    <w:uiPriority w:val="8"/>
    <w:rsid w:val="00B22343"/>
    <w:pPr>
      <w:numPr>
        <w:numId w:val="12"/>
      </w:numPr>
      <w:tabs>
        <w:tab w:val="left" w:pos="284"/>
      </w:tabs>
      <w:spacing w:before="60"/>
      <w:ind w:left="0" w:firstLine="0"/>
      <w:contextualSpacing/>
      <w:jc w:val="left"/>
    </w:pPr>
    <w:rPr>
      <w:rFonts w:eastAsia="Times New Roman"/>
      <w:sz w:val="22"/>
      <w:szCs w:val="28"/>
      <w:lang w:eastAsia="ru-RU"/>
    </w:rPr>
  </w:style>
  <w:style w:type="paragraph" w:styleId="afff4">
    <w:name w:val="footnote text"/>
    <w:basedOn w:val="a6"/>
    <w:link w:val="afff5"/>
    <w:uiPriority w:val="99"/>
    <w:semiHidden/>
    <w:unhideWhenUsed/>
    <w:rsid w:val="00160F0C"/>
    <w:pPr>
      <w:spacing w:line="240" w:lineRule="auto"/>
    </w:pPr>
    <w:rPr>
      <w:sz w:val="20"/>
      <w:szCs w:val="20"/>
    </w:rPr>
  </w:style>
  <w:style w:type="character" w:customStyle="1" w:styleId="afff5">
    <w:name w:val="Текст сноски Знак"/>
    <w:basedOn w:val="a8"/>
    <w:link w:val="afff4"/>
    <w:uiPriority w:val="99"/>
    <w:semiHidden/>
    <w:rsid w:val="00160F0C"/>
    <w:rPr>
      <w:sz w:val="20"/>
      <w:szCs w:val="20"/>
    </w:rPr>
  </w:style>
  <w:style w:type="character" w:styleId="afff6">
    <w:name w:val="footnote reference"/>
    <w:basedOn w:val="a8"/>
    <w:uiPriority w:val="99"/>
    <w:semiHidden/>
    <w:unhideWhenUsed/>
    <w:rsid w:val="002B0457"/>
    <w:rPr>
      <w:vertAlign w:val="superscript"/>
    </w:rPr>
  </w:style>
  <w:style w:type="paragraph" w:customStyle="1" w:styleId="ConsPlusNormal">
    <w:name w:val="ConsPlusNormal"/>
    <w:rsid w:val="001273A0"/>
    <w:pPr>
      <w:widowControl w:val="0"/>
      <w:autoSpaceDE w:val="0"/>
      <w:autoSpaceDN w:val="0"/>
      <w:adjustRightInd w:val="0"/>
      <w:spacing w:before="0" w:after="0" w:line="240" w:lineRule="auto"/>
      <w:ind w:firstLine="0"/>
      <w:jc w:val="left"/>
    </w:pPr>
    <w:rPr>
      <w:rFonts w:eastAsiaTheme="minorEastAsia"/>
      <w:sz w:val="20"/>
      <w:szCs w:val="20"/>
      <w:lang w:eastAsia="ru-RU"/>
    </w:rPr>
  </w:style>
  <w:style w:type="paragraph" w:customStyle="1" w:styleId="10">
    <w:name w:val="Стиль Стиль Заголовок 1"/>
    <w:basedOn w:val="a6"/>
    <w:rsid w:val="00D20E8F"/>
    <w:pPr>
      <w:keepNext/>
      <w:numPr>
        <w:numId w:val="13"/>
      </w:numPr>
      <w:tabs>
        <w:tab w:val="left" w:pos="851"/>
      </w:tabs>
      <w:spacing w:after="120" w:line="240" w:lineRule="auto"/>
      <w:jc w:val="left"/>
      <w:outlineLvl w:val="0"/>
    </w:pPr>
    <w:rPr>
      <w:rFonts w:eastAsia="Times New Roman" w:cs="Times New Roman"/>
      <w:b/>
      <w:bCs/>
      <w:kern w:val="32"/>
      <w:sz w:val="22"/>
      <w:szCs w:val="20"/>
      <w:lang w:eastAsia="ru-RU"/>
    </w:rPr>
  </w:style>
  <w:style w:type="paragraph" w:customStyle="1" w:styleId="2">
    <w:name w:val="Стиль2"/>
    <w:basedOn w:val="10"/>
    <w:rsid w:val="00D20E8F"/>
    <w:pPr>
      <w:numPr>
        <w:ilvl w:val="1"/>
      </w:numPr>
    </w:pPr>
    <w:rPr>
      <w:rFonts w:eastAsia="SimSun" w:cs="Arial"/>
      <w:szCs w:val="22"/>
      <w:lang w:eastAsia="zh-CN"/>
    </w:rPr>
  </w:style>
  <w:style w:type="paragraph" w:customStyle="1" w:styleId="3-">
    <w:name w:val="_3-ий ур."/>
    <w:basedOn w:val="a6"/>
    <w:qFormat/>
    <w:rsid w:val="00D20E8F"/>
    <w:pPr>
      <w:keepNext/>
      <w:numPr>
        <w:ilvl w:val="2"/>
        <w:numId w:val="13"/>
      </w:numPr>
      <w:spacing w:after="120" w:line="240" w:lineRule="auto"/>
      <w:ind w:left="0" w:firstLine="567"/>
      <w:outlineLvl w:val="2"/>
    </w:pPr>
    <w:rPr>
      <w:rFonts w:eastAsia="SimSun"/>
      <w:b/>
      <w:bCs/>
      <w:kern w:val="32"/>
      <w:sz w:val="22"/>
      <w:szCs w:val="22"/>
      <w:lang w:eastAsia="zh-CN"/>
    </w:rPr>
  </w:style>
  <w:style w:type="paragraph" w:customStyle="1" w:styleId="4-">
    <w:name w:val="_4-ый ур."/>
    <w:basedOn w:val="a6"/>
    <w:qFormat/>
    <w:rsid w:val="00D20E8F"/>
    <w:pPr>
      <w:keepNext/>
      <w:numPr>
        <w:ilvl w:val="3"/>
        <w:numId w:val="13"/>
      </w:numPr>
      <w:tabs>
        <w:tab w:val="left" w:pos="1701"/>
      </w:tabs>
      <w:spacing w:after="120" w:line="240" w:lineRule="auto"/>
      <w:ind w:left="0" w:firstLine="567"/>
      <w:outlineLvl w:val="3"/>
    </w:pPr>
    <w:rPr>
      <w:rFonts w:eastAsia="SimSun"/>
      <w:b/>
      <w:bCs/>
      <w:kern w:val="32"/>
      <w:sz w:val="22"/>
      <w:szCs w:val="22"/>
      <w:lang w:eastAsia="zh-CN"/>
    </w:rPr>
  </w:style>
  <w:style w:type="character" w:styleId="afff7">
    <w:name w:val="Emphasis"/>
    <w:basedOn w:val="a8"/>
    <w:uiPriority w:val="20"/>
    <w:qFormat/>
    <w:rsid w:val="00892B31"/>
    <w:rPr>
      <w:i/>
      <w:iCs/>
    </w:rPr>
  </w:style>
  <w:style w:type="paragraph" w:customStyle="1" w:styleId="s1">
    <w:name w:val="s_1"/>
    <w:basedOn w:val="a6"/>
    <w:rsid w:val="001A7039"/>
    <w:pPr>
      <w:spacing w:before="100" w:beforeAutospacing="1" w:after="100" w:afterAutospacing="1" w:line="240" w:lineRule="auto"/>
      <w:ind w:firstLine="0"/>
      <w:jc w:val="left"/>
    </w:pPr>
    <w:rPr>
      <w:rFonts w:ascii="Times New Roman" w:eastAsia="Times New Roman" w:hAnsi="Times New Roman" w:cs="Times New Roman"/>
      <w:lang w:eastAsia="ru-RU"/>
    </w:rPr>
  </w:style>
  <w:style w:type="paragraph" w:customStyle="1" w:styleId="s22">
    <w:name w:val="s_22"/>
    <w:basedOn w:val="a6"/>
    <w:rsid w:val="001A7039"/>
    <w:pPr>
      <w:spacing w:before="100" w:beforeAutospacing="1" w:after="100" w:afterAutospacing="1" w:line="240" w:lineRule="auto"/>
      <w:ind w:firstLine="0"/>
      <w:jc w:val="lef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564">
      <w:bodyDiv w:val="1"/>
      <w:marLeft w:val="0"/>
      <w:marRight w:val="0"/>
      <w:marTop w:val="0"/>
      <w:marBottom w:val="0"/>
      <w:divBdr>
        <w:top w:val="none" w:sz="0" w:space="0" w:color="auto"/>
        <w:left w:val="none" w:sz="0" w:space="0" w:color="auto"/>
        <w:bottom w:val="none" w:sz="0" w:space="0" w:color="auto"/>
        <w:right w:val="none" w:sz="0" w:space="0" w:color="auto"/>
      </w:divBdr>
      <w:divsChild>
        <w:div w:id="1708487097">
          <w:marLeft w:val="0"/>
          <w:marRight w:val="0"/>
          <w:marTop w:val="0"/>
          <w:marBottom w:val="0"/>
          <w:divBdr>
            <w:top w:val="none" w:sz="0" w:space="0" w:color="auto"/>
            <w:left w:val="none" w:sz="0" w:space="0" w:color="auto"/>
            <w:bottom w:val="none" w:sz="0" w:space="0" w:color="auto"/>
            <w:right w:val="none" w:sz="0" w:space="0" w:color="auto"/>
          </w:divBdr>
          <w:divsChild>
            <w:div w:id="531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4234">
      <w:bodyDiv w:val="1"/>
      <w:marLeft w:val="0"/>
      <w:marRight w:val="0"/>
      <w:marTop w:val="0"/>
      <w:marBottom w:val="0"/>
      <w:divBdr>
        <w:top w:val="none" w:sz="0" w:space="0" w:color="auto"/>
        <w:left w:val="none" w:sz="0" w:space="0" w:color="auto"/>
        <w:bottom w:val="none" w:sz="0" w:space="0" w:color="auto"/>
        <w:right w:val="none" w:sz="0" w:space="0" w:color="auto"/>
      </w:divBdr>
    </w:div>
    <w:div w:id="103770137">
      <w:bodyDiv w:val="1"/>
      <w:marLeft w:val="0"/>
      <w:marRight w:val="0"/>
      <w:marTop w:val="0"/>
      <w:marBottom w:val="0"/>
      <w:divBdr>
        <w:top w:val="none" w:sz="0" w:space="0" w:color="auto"/>
        <w:left w:val="none" w:sz="0" w:space="0" w:color="auto"/>
        <w:bottom w:val="none" w:sz="0" w:space="0" w:color="auto"/>
        <w:right w:val="none" w:sz="0" w:space="0" w:color="auto"/>
      </w:divBdr>
    </w:div>
    <w:div w:id="224143370">
      <w:bodyDiv w:val="1"/>
      <w:marLeft w:val="0"/>
      <w:marRight w:val="0"/>
      <w:marTop w:val="0"/>
      <w:marBottom w:val="0"/>
      <w:divBdr>
        <w:top w:val="none" w:sz="0" w:space="0" w:color="auto"/>
        <w:left w:val="none" w:sz="0" w:space="0" w:color="auto"/>
        <w:bottom w:val="none" w:sz="0" w:space="0" w:color="auto"/>
        <w:right w:val="none" w:sz="0" w:space="0" w:color="auto"/>
      </w:divBdr>
    </w:div>
    <w:div w:id="374818573">
      <w:bodyDiv w:val="1"/>
      <w:marLeft w:val="0"/>
      <w:marRight w:val="0"/>
      <w:marTop w:val="0"/>
      <w:marBottom w:val="0"/>
      <w:divBdr>
        <w:top w:val="none" w:sz="0" w:space="0" w:color="auto"/>
        <w:left w:val="none" w:sz="0" w:space="0" w:color="auto"/>
        <w:bottom w:val="none" w:sz="0" w:space="0" w:color="auto"/>
        <w:right w:val="none" w:sz="0" w:space="0" w:color="auto"/>
      </w:divBdr>
      <w:divsChild>
        <w:div w:id="1276594687">
          <w:marLeft w:val="0"/>
          <w:marRight w:val="0"/>
          <w:marTop w:val="0"/>
          <w:marBottom w:val="0"/>
          <w:divBdr>
            <w:top w:val="none" w:sz="0" w:space="0" w:color="auto"/>
            <w:left w:val="none" w:sz="0" w:space="0" w:color="auto"/>
            <w:bottom w:val="none" w:sz="0" w:space="0" w:color="auto"/>
            <w:right w:val="none" w:sz="0" w:space="0" w:color="auto"/>
          </w:divBdr>
        </w:div>
        <w:div w:id="759134480">
          <w:marLeft w:val="0"/>
          <w:marRight w:val="0"/>
          <w:marTop w:val="0"/>
          <w:marBottom w:val="0"/>
          <w:divBdr>
            <w:top w:val="none" w:sz="0" w:space="0" w:color="auto"/>
            <w:left w:val="single" w:sz="24" w:space="0" w:color="CED3F1"/>
            <w:bottom w:val="none" w:sz="0" w:space="0" w:color="auto"/>
            <w:right w:val="none" w:sz="0" w:space="0" w:color="auto"/>
          </w:divBdr>
          <w:divsChild>
            <w:div w:id="1546410250">
              <w:marLeft w:val="0"/>
              <w:marRight w:val="0"/>
              <w:marTop w:val="0"/>
              <w:marBottom w:val="0"/>
              <w:divBdr>
                <w:top w:val="none" w:sz="0" w:space="0" w:color="auto"/>
                <w:left w:val="none" w:sz="0" w:space="0" w:color="auto"/>
                <w:bottom w:val="none" w:sz="0" w:space="0" w:color="auto"/>
                <w:right w:val="none" w:sz="0" w:space="0" w:color="auto"/>
              </w:divBdr>
            </w:div>
            <w:div w:id="1845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838">
      <w:bodyDiv w:val="1"/>
      <w:marLeft w:val="0"/>
      <w:marRight w:val="0"/>
      <w:marTop w:val="0"/>
      <w:marBottom w:val="0"/>
      <w:divBdr>
        <w:top w:val="none" w:sz="0" w:space="0" w:color="auto"/>
        <w:left w:val="none" w:sz="0" w:space="0" w:color="auto"/>
        <w:bottom w:val="none" w:sz="0" w:space="0" w:color="auto"/>
        <w:right w:val="none" w:sz="0" w:space="0" w:color="auto"/>
      </w:divBdr>
    </w:div>
    <w:div w:id="413860800">
      <w:bodyDiv w:val="1"/>
      <w:marLeft w:val="0"/>
      <w:marRight w:val="0"/>
      <w:marTop w:val="0"/>
      <w:marBottom w:val="0"/>
      <w:divBdr>
        <w:top w:val="none" w:sz="0" w:space="0" w:color="auto"/>
        <w:left w:val="none" w:sz="0" w:space="0" w:color="auto"/>
        <w:bottom w:val="none" w:sz="0" w:space="0" w:color="auto"/>
        <w:right w:val="none" w:sz="0" w:space="0" w:color="auto"/>
      </w:divBdr>
    </w:div>
    <w:div w:id="502431487">
      <w:bodyDiv w:val="1"/>
      <w:marLeft w:val="0"/>
      <w:marRight w:val="0"/>
      <w:marTop w:val="0"/>
      <w:marBottom w:val="0"/>
      <w:divBdr>
        <w:top w:val="none" w:sz="0" w:space="0" w:color="auto"/>
        <w:left w:val="none" w:sz="0" w:space="0" w:color="auto"/>
        <w:bottom w:val="none" w:sz="0" w:space="0" w:color="auto"/>
        <w:right w:val="none" w:sz="0" w:space="0" w:color="auto"/>
      </w:divBdr>
      <w:divsChild>
        <w:div w:id="782118879">
          <w:marLeft w:val="0"/>
          <w:marRight w:val="0"/>
          <w:marTop w:val="0"/>
          <w:marBottom w:val="0"/>
          <w:divBdr>
            <w:top w:val="none" w:sz="0" w:space="0" w:color="auto"/>
            <w:left w:val="none" w:sz="0" w:space="0" w:color="auto"/>
            <w:bottom w:val="none" w:sz="0" w:space="0" w:color="auto"/>
            <w:right w:val="none" w:sz="0" w:space="0" w:color="auto"/>
          </w:divBdr>
          <w:divsChild>
            <w:div w:id="1569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5169">
      <w:bodyDiv w:val="1"/>
      <w:marLeft w:val="0"/>
      <w:marRight w:val="0"/>
      <w:marTop w:val="0"/>
      <w:marBottom w:val="0"/>
      <w:divBdr>
        <w:top w:val="none" w:sz="0" w:space="0" w:color="auto"/>
        <w:left w:val="none" w:sz="0" w:space="0" w:color="auto"/>
        <w:bottom w:val="none" w:sz="0" w:space="0" w:color="auto"/>
        <w:right w:val="none" w:sz="0" w:space="0" w:color="auto"/>
      </w:divBdr>
    </w:div>
    <w:div w:id="576475984">
      <w:bodyDiv w:val="1"/>
      <w:marLeft w:val="0"/>
      <w:marRight w:val="0"/>
      <w:marTop w:val="0"/>
      <w:marBottom w:val="0"/>
      <w:divBdr>
        <w:top w:val="none" w:sz="0" w:space="0" w:color="auto"/>
        <w:left w:val="none" w:sz="0" w:space="0" w:color="auto"/>
        <w:bottom w:val="none" w:sz="0" w:space="0" w:color="auto"/>
        <w:right w:val="none" w:sz="0" w:space="0" w:color="auto"/>
      </w:divBdr>
    </w:div>
    <w:div w:id="685252882">
      <w:bodyDiv w:val="1"/>
      <w:marLeft w:val="0"/>
      <w:marRight w:val="0"/>
      <w:marTop w:val="0"/>
      <w:marBottom w:val="0"/>
      <w:divBdr>
        <w:top w:val="none" w:sz="0" w:space="0" w:color="auto"/>
        <w:left w:val="none" w:sz="0" w:space="0" w:color="auto"/>
        <w:bottom w:val="none" w:sz="0" w:space="0" w:color="auto"/>
        <w:right w:val="none" w:sz="0" w:space="0" w:color="auto"/>
      </w:divBdr>
      <w:divsChild>
        <w:div w:id="1595094331">
          <w:marLeft w:val="0"/>
          <w:marRight w:val="0"/>
          <w:marTop w:val="0"/>
          <w:marBottom w:val="0"/>
          <w:divBdr>
            <w:top w:val="none" w:sz="0" w:space="0" w:color="auto"/>
            <w:left w:val="none" w:sz="0" w:space="0" w:color="auto"/>
            <w:bottom w:val="none" w:sz="0" w:space="0" w:color="auto"/>
            <w:right w:val="none" w:sz="0" w:space="0" w:color="auto"/>
          </w:divBdr>
        </w:div>
        <w:div w:id="674459878">
          <w:marLeft w:val="0"/>
          <w:marRight w:val="0"/>
          <w:marTop w:val="0"/>
          <w:marBottom w:val="0"/>
          <w:divBdr>
            <w:top w:val="none" w:sz="0" w:space="0" w:color="auto"/>
            <w:left w:val="none" w:sz="0" w:space="0" w:color="auto"/>
            <w:bottom w:val="none" w:sz="0" w:space="0" w:color="auto"/>
            <w:right w:val="none" w:sz="0" w:space="0" w:color="auto"/>
          </w:divBdr>
        </w:div>
        <w:div w:id="1296565771">
          <w:marLeft w:val="0"/>
          <w:marRight w:val="0"/>
          <w:marTop w:val="0"/>
          <w:marBottom w:val="0"/>
          <w:divBdr>
            <w:top w:val="none" w:sz="0" w:space="0" w:color="auto"/>
            <w:left w:val="none" w:sz="0" w:space="0" w:color="auto"/>
            <w:bottom w:val="none" w:sz="0" w:space="0" w:color="auto"/>
            <w:right w:val="none" w:sz="0" w:space="0" w:color="auto"/>
          </w:divBdr>
          <w:divsChild>
            <w:div w:id="1297176130">
              <w:marLeft w:val="0"/>
              <w:marRight w:val="0"/>
              <w:marTop w:val="0"/>
              <w:marBottom w:val="0"/>
              <w:divBdr>
                <w:top w:val="none" w:sz="0" w:space="0" w:color="auto"/>
                <w:left w:val="none" w:sz="0" w:space="0" w:color="auto"/>
                <w:bottom w:val="none" w:sz="0" w:space="0" w:color="auto"/>
                <w:right w:val="none" w:sz="0" w:space="0" w:color="auto"/>
              </w:divBdr>
            </w:div>
          </w:divsChild>
        </w:div>
        <w:div w:id="1592159715">
          <w:marLeft w:val="0"/>
          <w:marRight w:val="0"/>
          <w:marTop w:val="0"/>
          <w:marBottom w:val="0"/>
          <w:divBdr>
            <w:top w:val="none" w:sz="0" w:space="0" w:color="auto"/>
            <w:left w:val="none" w:sz="0" w:space="0" w:color="auto"/>
            <w:bottom w:val="none" w:sz="0" w:space="0" w:color="auto"/>
            <w:right w:val="none" w:sz="0" w:space="0" w:color="auto"/>
          </w:divBdr>
        </w:div>
        <w:div w:id="376128836">
          <w:marLeft w:val="0"/>
          <w:marRight w:val="0"/>
          <w:marTop w:val="0"/>
          <w:marBottom w:val="0"/>
          <w:divBdr>
            <w:top w:val="none" w:sz="0" w:space="0" w:color="auto"/>
            <w:left w:val="none" w:sz="0" w:space="0" w:color="auto"/>
            <w:bottom w:val="none" w:sz="0" w:space="0" w:color="auto"/>
            <w:right w:val="none" w:sz="0" w:space="0" w:color="auto"/>
          </w:divBdr>
          <w:divsChild>
            <w:div w:id="1498571400">
              <w:marLeft w:val="0"/>
              <w:marRight w:val="0"/>
              <w:marTop w:val="0"/>
              <w:marBottom w:val="0"/>
              <w:divBdr>
                <w:top w:val="none" w:sz="0" w:space="0" w:color="auto"/>
                <w:left w:val="none" w:sz="0" w:space="0" w:color="auto"/>
                <w:bottom w:val="none" w:sz="0" w:space="0" w:color="auto"/>
                <w:right w:val="none" w:sz="0" w:space="0" w:color="auto"/>
              </w:divBdr>
            </w:div>
          </w:divsChild>
        </w:div>
        <w:div w:id="1499224978">
          <w:marLeft w:val="0"/>
          <w:marRight w:val="0"/>
          <w:marTop w:val="0"/>
          <w:marBottom w:val="0"/>
          <w:divBdr>
            <w:top w:val="none" w:sz="0" w:space="0" w:color="auto"/>
            <w:left w:val="none" w:sz="0" w:space="0" w:color="auto"/>
            <w:bottom w:val="none" w:sz="0" w:space="0" w:color="auto"/>
            <w:right w:val="none" w:sz="0" w:space="0" w:color="auto"/>
          </w:divBdr>
          <w:divsChild>
            <w:div w:id="1496720168">
              <w:marLeft w:val="0"/>
              <w:marRight w:val="0"/>
              <w:marTop w:val="0"/>
              <w:marBottom w:val="0"/>
              <w:divBdr>
                <w:top w:val="none" w:sz="0" w:space="0" w:color="auto"/>
                <w:left w:val="none" w:sz="0" w:space="0" w:color="auto"/>
                <w:bottom w:val="none" w:sz="0" w:space="0" w:color="auto"/>
                <w:right w:val="none" w:sz="0" w:space="0" w:color="auto"/>
              </w:divBdr>
            </w:div>
          </w:divsChild>
        </w:div>
        <w:div w:id="116727836">
          <w:marLeft w:val="0"/>
          <w:marRight w:val="0"/>
          <w:marTop w:val="0"/>
          <w:marBottom w:val="0"/>
          <w:divBdr>
            <w:top w:val="none" w:sz="0" w:space="0" w:color="auto"/>
            <w:left w:val="none" w:sz="0" w:space="0" w:color="auto"/>
            <w:bottom w:val="none" w:sz="0" w:space="0" w:color="auto"/>
            <w:right w:val="none" w:sz="0" w:space="0" w:color="auto"/>
          </w:divBdr>
        </w:div>
        <w:div w:id="1134062829">
          <w:marLeft w:val="0"/>
          <w:marRight w:val="0"/>
          <w:marTop w:val="0"/>
          <w:marBottom w:val="0"/>
          <w:divBdr>
            <w:top w:val="none" w:sz="0" w:space="0" w:color="auto"/>
            <w:left w:val="none" w:sz="0" w:space="0" w:color="auto"/>
            <w:bottom w:val="none" w:sz="0" w:space="0" w:color="auto"/>
            <w:right w:val="none" w:sz="0" w:space="0" w:color="auto"/>
          </w:divBdr>
          <w:divsChild>
            <w:div w:id="1928079698">
              <w:marLeft w:val="0"/>
              <w:marRight w:val="0"/>
              <w:marTop w:val="0"/>
              <w:marBottom w:val="0"/>
              <w:divBdr>
                <w:top w:val="none" w:sz="0" w:space="0" w:color="auto"/>
                <w:left w:val="none" w:sz="0" w:space="0" w:color="auto"/>
                <w:bottom w:val="none" w:sz="0" w:space="0" w:color="auto"/>
                <w:right w:val="none" w:sz="0" w:space="0" w:color="auto"/>
              </w:divBdr>
            </w:div>
          </w:divsChild>
        </w:div>
        <w:div w:id="1790005862">
          <w:marLeft w:val="0"/>
          <w:marRight w:val="0"/>
          <w:marTop w:val="0"/>
          <w:marBottom w:val="0"/>
          <w:divBdr>
            <w:top w:val="none" w:sz="0" w:space="0" w:color="auto"/>
            <w:left w:val="none" w:sz="0" w:space="0" w:color="auto"/>
            <w:bottom w:val="none" w:sz="0" w:space="0" w:color="auto"/>
            <w:right w:val="none" w:sz="0" w:space="0" w:color="auto"/>
          </w:divBdr>
        </w:div>
        <w:div w:id="619799823">
          <w:marLeft w:val="0"/>
          <w:marRight w:val="0"/>
          <w:marTop w:val="0"/>
          <w:marBottom w:val="0"/>
          <w:divBdr>
            <w:top w:val="none" w:sz="0" w:space="0" w:color="auto"/>
            <w:left w:val="none" w:sz="0" w:space="0" w:color="auto"/>
            <w:bottom w:val="none" w:sz="0" w:space="0" w:color="auto"/>
            <w:right w:val="none" w:sz="0" w:space="0" w:color="auto"/>
          </w:divBdr>
        </w:div>
        <w:div w:id="78721199">
          <w:marLeft w:val="0"/>
          <w:marRight w:val="0"/>
          <w:marTop w:val="0"/>
          <w:marBottom w:val="0"/>
          <w:divBdr>
            <w:top w:val="none" w:sz="0" w:space="0" w:color="auto"/>
            <w:left w:val="none" w:sz="0" w:space="0" w:color="auto"/>
            <w:bottom w:val="none" w:sz="0" w:space="0" w:color="auto"/>
            <w:right w:val="none" w:sz="0" w:space="0" w:color="auto"/>
          </w:divBdr>
        </w:div>
        <w:div w:id="937644055">
          <w:marLeft w:val="0"/>
          <w:marRight w:val="0"/>
          <w:marTop w:val="0"/>
          <w:marBottom w:val="0"/>
          <w:divBdr>
            <w:top w:val="none" w:sz="0" w:space="0" w:color="auto"/>
            <w:left w:val="none" w:sz="0" w:space="0" w:color="auto"/>
            <w:bottom w:val="none" w:sz="0" w:space="0" w:color="auto"/>
            <w:right w:val="none" w:sz="0" w:space="0" w:color="auto"/>
          </w:divBdr>
        </w:div>
      </w:divsChild>
    </w:div>
    <w:div w:id="775172328">
      <w:bodyDiv w:val="1"/>
      <w:marLeft w:val="0"/>
      <w:marRight w:val="0"/>
      <w:marTop w:val="0"/>
      <w:marBottom w:val="0"/>
      <w:divBdr>
        <w:top w:val="none" w:sz="0" w:space="0" w:color="auto"/>
        <w:left w:val="none" w:sz="0" w:space="0" w:color="auto"/>
        <w:bottom w:val="none" w:sz="0" w:space="0" w:color="auto"/>
        <w:right w:val="none" w:sz="0" w:space="0" w:color="auto"/>
      </w:divBdr>
    </w:div>
    <w:div w:id="1076709725">
      <w:bodyDiv w:val="1"/>
      <w:marLeft w:val="0"/>
      <w:marRight w:val="0"/>
      <w:marTop w:val="0"/>
      <w:marBottom w:val="0"/>
      <w:divBdr>
        <w:top w:val="none" w:sz="0" w:space="0" w:color="auto"/>
        <w:left w:val="none" w:sz="0" w:space="0" w:color="auto"/>
        <w:bottom w:val="none" w:sz="0" w:space="0" w:color="auto"/>
        <w:right w:val="none" w:sz="0" w:space="0" w:color="auto"/>
      </w:divBdr>
    </w:div>
    <w:div w:id="1120874176">
      <w:bodyDiv w:val="1"/>
      <w:marLeft w:val="0"/>
      <w:marRight w:val="0"/>
      <w:marTop w:val="0"/>
      <w:marBottom w:val="0"/>
      <w:divBdr>
        <w:top w:val="none" w:sz="0" w:space="0" w:color="auto"/>
        <w:left w:val="none" w:sz="0" w:space="0" w:color="auto"/>
        <w:bottom w:val="none" w:sz="0" w:space="0" w:color="auto"/>
        <w:right w:val="none" w:sz="0" w:space="0" w:color="auto"/>
      </w:divBdr>
      <w:divsChild>
        <w:div w:id="950013676">
          <w:marLeft w:val="1138"/>
          <w:marRight w:val="0"/>
          <w:marTop w:val="0"/>
          <w:marBottom w:val="120"/>
          <w:divBdr>
            <w:top w:val="none" w:sz="0" w:space="0" w:color="auto"/>
            <w:left w:val="none" w:sz="0" w:space="0" w:color="auto"/>
            <w:bottom w:val="none" w:sz="0" w:space="0" w:color="auto"/>
            <w:right w:val="none" w:sz="0" w:space="0" w:color="auto"/>
          </w:divBdr>
        </w:div>
        <w:div w:id="1320768176">
          <w:marLeft w:val="1138"/>
          <w:marRight w:val="0"/>
          <w:marTop w:val="0"/>
          <w:marBottom w:val="120"/>
          <w:divBdr>
            <w:top w:val="none" w:sz="0" w:space="0" w:color="auto"/>
            <w:left w:val="none" w:sz="0" w:space="0" w:color="auto"/>
            <w:bottom w:val="none" w:sz="0" w:space="0" w:color="auto"/>
            <w:right w:val="none" w:sz="0" w:space="0" w:color="auto"/>
          </w:divBdr>
        </w:div>
        <w:div w:id="1746759336">
          <w:marLeft w:val="1138"/>
          <w:marRight w:val="0"/>
          <w:marTop w:val="0"/>
          <w:marBottom w:val="120"/>
          <w:divBdr>
            <w:top w:val="none" w:sz="0" w:space="0" w:color="auto"/>
            <w:left w:val="none" w:sz="0" w:space="0" w:color="auto"/>
            <w:bottom w:val="none" w:sz="0" w:space="0" w:color="auto"/>
            <w:right w:val="none" w:sz="0" w:space="0" w:color="auto"/>
          </w:divBdr>
        </w:div>
        <w:div w:id="1945384938">
          <w:marLeft w:val="1138"/>
          <w:marRight w:val="0"/>
          <w:marTop w:val="0"/>
          <w:marBottom w:val="120"/>
          <w:divBdr>
            <w:top w:val="none" w:sz="0" w:space="0" w:color="auto"/>
            <w:left w:val="none" w:sz="0" w:space="0" w:color="auto"/>
            <w:bottom w:val="none" w:sz="0" w:space="0" w:color="auto"/>
            <w:right w:val="none" w:sz="0" w:space="0" w:color="auto"/>
          </w:divBdr>
        </w:div>
      </w:divsChild>
    </w:div>
    <w:div w:id="1230383962">
      <w:bodyDiv w:val="1"/>
      <w:marLeft w:val="0"/>
      <w:marRight w:val="0"/>
      <w:marTop w:val="0"/>
      <w:marBottom w:val="0"/>
      <w:divBdr>
        <w:top w:val="none" w:sz="0" w:space="0" w:color="auto"/>
        <w:left w:val="none" w:sz="0" w:space="0" w:color="auto"/>
        <w:bottom w:val="none" w:sz="0" w:space="0" w:color="auto"/>
        <w:right w:val="none" w:sz="0" w:space="0" w:color="auto"/>
      </w:divBdr>
    </w:div>
    <w:div w:id="1300457599">
      <w:bodyDiv w:val="1"/>
      <w:marLeft w:val="0"/>
      <w:marRight w:val="0"/>
      <w:marTop w:val="0"/>
      <w:marBottom w:val="0"/>
      <w:divBdr>
        <w:top w:val="none" w:sz="0" w:space="0" w:color="auto"/>
        <w:left w:val="none" w:sz="0" w:space="0" w:color="auto"/>
        <w:bottom w:val="none" w:sz="0" w:space="0" w:color="auto"/>
        <w:right w:val="none" w:sz="0" w:space="0" w:color="auto"/>
      </w:divBdr>
    </w:div>
    <w:div w:id="1323268682">
      <w:bodyDiv w:val="1"/>
      <w:marLeft w:val="0"/>
      <w:marRight w:val="0"/>
      <w:marTop w:val="0"/>
      <w:marBottom w:val="0"/>
      <w:divBdr>
        <w:top w:val="none" w:sz="0" w:space="0" w:color="auto"/>
        <w:left w:val="none" w:sz="0" w:space="0" w:color="auto"/>
        <w:bottom w:val="none" w:sz="0" w:space="0" w:color="auto"/>
        <w:right w:val="none" w:sz="0" w:space="0" w:color="auto"/>
      </w:divBdr>
      <w:divsChild>
        <w:div w:id="1786997546">
          <w:marLeft w:val="994"/>
          <w:marRight w:val="0"/>
          <w:marTop w:val="200"/>
          <w:marBottom w:val="0"/>
          <w:divBdr>
            <w:top w:val="none" w:sz="0" w:space="0" w:color="auto"/>
            <w:left w:val="none" w:sz="0" w:space="0" w:color="auto"/>
            <w:bottom w:val="none" w:sz="0" w:space="0" w:color="auto"/>
            <w:right w:val="none" w:sz="0" w:space="0" w:color="auto"/>
          </w:divBdr>
        </w:div>
      </w:divsChild>
    </w:div>
    <w:div w:id="1387994912">
      <w:bodyDiv w:val="1"/>
      <w:marLeft w:val="0"/>
      <w:marRight w:val="0"/>
      <w:marTop w:val="0"/>
      <w:marBottom w:val="0"/>
      <w:divBdr>
        <w:top w:val="none" w:sz="0" w:space="0" w:color="auto"/>
        <w:left w:val="none" w:sz="0" w:space="0" w:color="auto"/>
        <w:bottom w:val="none" w:sz="0" w:space="0" w:color="auto"/>
        <w:right w:val="none" w:sz="0" w:space="0" w:color="auto"/>
      </w:divBdr>
      <w:divsChild>
        <w:div w:id="5062005">
          <w:marLeft w:val="994"/>
          <w:marRight w:val="0"/>
          <w:marTop w:val="200"/>
          <w:marBottom w:val="0"/>
          <w:divBdr>
            <w:top w:val="none" w:sz="0" w:space="0" w:color="auto"/>
            <w:left w:val="none" w:sz="0" w:space="0" w:color="auto"/>
            <w:bottom w:val="none" w:sz="0" w:space="0" w:color="auto"/>
            <w:right w:val="none" w:sz="0" w:space="0" w:color="auto"/>
          </w:divBdr>
        </w:div>
      </w:divsChild>
    </w:div>
    <w:div w:id="1743479587">
      <w:bodyDiv w:val="1"/>
      <w:marLeft w:val="0"/>
      <w:marRight w:val="0"/>
      <w:marTop w:val="0"/>
      <w:marBottom w:val="0"/>
      <w:divBdr>
        <w:top w:val="none" w:sz="0" w:space="0" w:color="auto"/>
        <w:left w:val="none" w:sz="0" w:space="0" w:color="auto"/>
        <w:bottom w:val="none" w:sz="0" w:space="0" w:color="auto"/>
        <w:right w:val="none" w:sz="0" w:space="0" w:color="auto"/>
      </w:divBdr>
    </w:div>
    <w:div w:id="1842433106">
      <w:bodyDiv w:val="1"/>
      <w:marLeft w:val="0"/>
      <w:marRight w:val="0"/>
      <w:marTop w:val="0"/>
      <w:marBottom w:val="0"/>
      <w:divBdr>
        <w:top w:val="none" w:sz="0" w:space="0" w:color="auto"/>
        <w:left w:val="none" w:sz="0" w:space="0" w:color="auto"/>
        <w:bottom w:val="none" w:sz="0" w:space="0" w:color="auto"/>
        <w:right w:val="none" w:sz="0" w:space="0" w:color="auto"/>
      </w:divBdr>
    </w:div>
    <w:div w:id="1904291039">
      <w:bodyDiv w:val="1"/>
      <w:marLeft w:val="0"/>
      <w:marRight w:val="0"/>
      <w:marTop w:val="0"/>
      <w:marBottom w:val="0"/>
      <w:divBdr>
        <w:top w:val="none" w:sz="0" w:space="0" w:color="auto"/>
        <w:left w:val="none" w:sz="0" w:space="0" w:color="auto"/>
        <w:bottom w:val="none" w:sz="0" w:space="0" w:color="auto"/>
        <w:right w:val="none" w:sz="0" w:space="0" w:color="auto"/>
      </w:divBdr>
    </w:div>
    <w:div w:id="1910505872">
      <w:bodyDiv w:val="1"/>
      <w:marLeft w:val="0"/>
      <w:marRight w:val="0"/>
      <w:marTop w:val="0"/>
      <w:marBottom w:val="0"/>
      <w:divBdr>
        <w:top w:val="none" w:sz="0" w:space="0" w:color="auto"/>
        <w:left w:val="none" w:sz="0" w:space="0" w:color="auto"/>
        <w:bottom w:val="none" w:sz="0" w:space="0" w:color="auto"/>
        <w:right w:val="none" w:sz="0" w:space="0" w:color="auto"/>
      </w:divBdr>
    </w:div>
    <w:div w:id="1980920591">
      <w:bodyDiv w:val="1"/>
      <w:marLeft w:val="0"/>
      <w:marRight w:val="0"/>
      <w:marTop w:val="0"/>
      <w:marBottom w:val="0"/>
      <w:divBdr>
        <w:top w:val="none" w:sz="0" w:space="0" w:color="auto"/>
        <w:left w:val="none" w:sz="0" w:space="0" w:color="auto"/>
        <w:bottom w:val="none" w:sz="0" w:space="0" w:color="auto"/>
        <w:right w:val="none" w:sz="0" w:space="0" w:color="auto"/>
      </w:divBdr>
      <w:divsChild>
        <w:div w:id="1675263858">
          <w:marLeft w:val="0"/>
          <w:marRight w:val="0"/>
          <w:marTop w:val="0"/>
          <w:marBottom w:val="0"/>
          <w:divBdr>
            <w:top w:val="none" w:sz="0" w:space="0" w:color="auto"/>
            <w:left w:val="none" w:sz="0" w:space="0" w:color="auto"/>
            <w:bottom w:val="none" w:sz="0" w:space="0" w:color="auto"/>
            <w:right w:val="none" w:sz="0" w:space="0" w:color="auto"/>
          </w:divBdr>
          <w:divsChild>
            <w:div w:id="2995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05">
      <w:bodyDiv w:val="1"/>
      <w:marLeft w:val="0"/>
      <w:marRight w:val="0"/>
      <w:marTop w:val="0"/>
      <w:marBottom w:val="0"/>
      <w:divBdr>
        <w:top w:val="none" w:sz="0" w:space="0" w:color="auto"/>
        <w:left w:val="none" w:sz="0" w:space="0" w:color="auto"/>
        <w:bottom w:val="none" w:sz="0" w:space="0" w:color="auto"/>
        <w:right w:val="none" w:sz="0" w:space="0" w:color="auto"/>
      </w:divBdr>
      <w:divsChild>
        <w:div w:id="926579007">
          <w:marLeft w:val="0"/>
          <w:marRight w:val="0"/>
          <w:marTop w:val="0"/>
          <w:marBottom w:val="0"/>
          <w:divBdr>
            <w:top w:val="none" w:sz="0" w:space="0" w:color="auto"/>
            <w:left w:val="none" w:sz="0" w:space="0" w:color="auto"/>
            <w:bottom w:val="none" w:sz="0" w:space="0" w:color="auto"/>
            <w:right w:val="none" w:sz="0" w:space="0" w:color="auto"/>
          </w:divBdr>
        </w:div>
        <w:div w:id="584996368">
          <w:marLeft w:val="0"/>
          <w:marRight w:val="0"/>
          <w:marTop w:val="0"/>
          <w:marBottom w:val="0"/>
          <w:divBdr>
            <w:top w:val="none" w:sz="0" w:space="0" w:color="auto"/>
            <w:left w:val="none" w:sz="0" w:space="0" w:color="auto"/>
            <w:bottom w:val="none" w:sz="0" w:space="0" w:color="auto"/>
            <w:right w:val="none" w:sz="0" w:space="0" w:color="auto"/>
          </w:divBdr>
        </w:div>
        <w:div w:id="1113673303">
          <w:marLeft w:val="0"/>
          <w:marRight w:val="0"/>
          <w:marTop w:val="0"/>
          <w:marBottom w:val="0"/>
          <w:divBdr>
            <w:top w:val="none" w:sz="0" w:space="0" w:color="auto"/>
            <w:left w:val="none" w:sz="0" w:space="0" w:color="auto"/>
            <w:bottom w:val="none" w:sz="0" w:space="0" w:color="auto"/>
            <w:right w:val="none" w:sz="0" w:space="0" w:color="auto"/>
          </w:divBdr>
        </w:div>
      </w:divsChild>
    </w:div>
    <w:div w:id="2102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619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C382F6181618E3015443979A2854AB43D486DD36A4F3B9E1E76844C53CF055D5662A85B500B900A480972118E6CF084940FFE7B50E91DFC5D9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o2009-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ro2009-msk.ru" TargetMode="External"/><Relationship Id="rId4" Type="http://schemas.openxmlformats.org/officeDocument/2006/relationships/settings" Target="settings.xml"/><Relationship Id="rId9" Type="http://schemas.openxmlformats.org/officeDocument/2006/relationships/hyperlink" Target="http://base.garant.ru/121775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0765-BC79-4A91-ACC3-F8928ED8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14</Pages>
  <Words>5502</Words>
  <Characters>31367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Mironov</dc:creator>
  <cp:keywords/>
  <dc:description/>
  <cp:lastModifiedBy>Дмитрий</cp:lastModifiedBy>
  <cp:revision>20</cp:revision>
  <cp:lastPrinted>2020-02-07T07:19:00Z</cp:lastPrinted>
  <dcterms:created xsi:type="dcterms:W3CDTF">2022-09-16T19:10:00Z</dcterms:created>
  <dcterms:modified xsi:type="dcterms:W3CDTF">2022-11-14T11:20:00Z</dcterms:modified>
</cp:coreProperties>
</file>